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76"/>
        <w:gridCol w:w="6209"/>
        <w:gridCol w:w="2095"/>
      </w:tblGrid>
      <w:tr w:rsidR="007F7F70" w14:paraId="68434830" w14:textId="77777777" w:rsidTr="007F7F70">
        <w:tc>
          <w:tcPr>
            <w:tcW w:w="881" w:type="pct"/>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vAlign w:val="center"/>
          </w:tcPr>
          <w:p w14:paraId="2A30B886" w14:textId="54ACE3DF" w:rsidR="007F7F70" w:rsidRDefault="007F7F70">
            <w:r>
              <w:rPr>
                <w:noProof/>
              </w:rPr>
              <w:drawing>
                <wp:inline distT="0" distB="0" distL="0" distR="0" wp14:anchorId="71AB5CF9" wp14:editId="7B5453F5">
                  <wp:extent cx="906575" cy="868083"/>
                  <wp:effectExtent l="0" t="0" r="0" b="0"/>
                  <wp:docPr id="1706299809" name="Picture 1" descr="A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99809" name="Picture 1" descr="A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812" cy="934380"/>
                          </a:xfrm>
                          <a:prstGeom prst="rect">
                            <a:avLst/>
                          </a:prstGeom>
                        </pic:spPr>
                      </pic:pic>
                    </a:graphicData>
                  </a:graphic>
                </wp:inline>
              </w:drawing>
            </w:r>
          </w:p>
        </w:tc>
        <w:tc>
          <w:tcPr>
            <w:tcW w:w="3080" w:type="pct"/>
            <w:tcBorders>
              <w:top w:val="none" w:sz="0" w:space="0" w:color="FFFFFF"/>
              <w:left w:val="none" w:sz="0" w:space="0" w:color="FFFFFF"/>
              <w:bottom w:val="none" w:sz="0" w:space="0" w:color="FFFFFF"/>
              <w:right w:val="none" w:sz="0" w:space="0" w:color="FFFFFF"/>
            </w:tcBorders>
            <w:shd w:val="clear" w:color="auto" w:fill="005F6E"/>
            <w:tcMar>
              <w:top w:w="120" w:type="dxa"/>
              <w:left w:w="200" w:type="dxa"/>
              <w:bottom w:w="120" w:type="dxa"/>
              <w:right w:w="200" w:type="dxa"/>
            </w:tcMar>
            <w:vAlign w:val="center"/>
          </w:tcPr>
          <w:p w14:paraId="2A23AB3F" w14:textId="33AD5A09" w:rsidR="004966A4" w:rsidRPr="00784EDD" w:rsidRDefault="00000000" w:rsidP="007F7F70">
            <w:pPr>
              <w:spacing w:after="40"/>
              <w:jc w:val="center"/>
              <w:rPr>
                <w:sz w:val="40"/>
                <w:szCs w:val="40"/>
              </w:rPr>
            </w:pPr>
            <w:r w:rsidRPr="00784EDD">
              <w:rPr>
                <w:b/>
                <w:bCs/>
                <w:caps/>
                <w:color w:val="FFFFFF"/>
                <w:sz w:val="24"/>
                <w:szCs w:val="24"/>
              </w:rPr>
              <w:t xml:space="preserve">ENGINEERING DRAWING </w:t>
            </w:r>
          </w:p>
          <w:p w14:paraId="356D5D10" w14:textId="4A3AE790" w:rsidR="004966A4" w:rsidRPr="00DB7093" w:rsidRDefault="00000000" w:rsidP="007F7F70">
            <w:pPr>
              <w:spacing w:after="40"/>
              <w:jc w:val="center"/>
              <w:rPr>
                <w:sz w:val="21"/>
                <w:szCs w:val="21"/>
              </w:rPr>
            </w:pPr>
            <w:r w:rsidRPr="00DB7093">
              <w:rPr>
                <w:b/>
                <w:bCs/>
                <w:color w:val="FFFFFF"/>
                <w:sz w:val="28"/>
                <w:szCs w:val="28"/>
              </w:rPr>
              <w:t xml:space="preserve">Module 2: </w:t>
            </w:r>
            <w:r w:rsidR="007F7F70" w:rsidRPr="00DB7093">
              <w:rPr>
                <w:b/>
                <w:bCs/>
                <w:color w:val="FFFFFF"/>
                <w:sz w:val="28"/>
                <w:szCs w:val="28"/>
              </w:rPr>
              <w:t>2D and 3D –</w:t>
            </w:r>
            <w:r w:rsidR="007F7F70" w:rsidRPr="00DB7093">
              <w:rPr>
                <w:b/>
                <w:bCs/>
                <w:color w:val="FFFFFF"/>
                <w:sz w:val="28"/>
                <w:szCs w:val="28"/>
              </w:rPr>
              <w:br/>
              <w:t xml:space="preserve"> </w:t>
            </w:r>
            <w:r w:rsidRPr="00DB7093">
              <w:rPr>
                <w:b/>
                <w:bCs/>
                <w:color w:val="FFFFFF"/>
                <w:sz w:val="28"/>
                <w:szCs w:val="28"/>
              </w:rPr>
              <w:t>Unboxing 3D Shapes</w:t>
            </w:r>
          </w:p>
          <w:p w14:paraId="3F980C19" w14:textId="112CDA00" w:rsidR="004966A4" w:rsidRPr="00DB7093" w:rsidRDefault="00000000" w:rsidP="007F7F70">
            <w:pPr>
              <w:spacing w:after="60"/>
              <w:jc w:val="center"/>
              <w:rPr>
                <w:sz w:val="24"/>
                <w:szCs w:val="24"/>
              </w:rPr>
            </w:pPr>
            <w:r w:rsidRPr="00DB7093">
              <w:rPr>
                <w:color w:val="FFFFFF"/>
                <w:sz w:val="24"/>
                <w:szCs w:val="24"/>
              </w:rPr>
              <w:t xml:space="preserve">Teacher </w:t>
            </w:r>
            <w:r w:rsidR="00BA79B6">
              <w:rPr>
                <w:color w:val="FFFFFF"/>
                <w:sz w:val="24"/>
                <w:szCs w:val="24"/>
              </w:rPr>
              <w:t>Facilitation</w:t>
            </w:r>
            <w:r w:rsidRPr="00DB7093">
              <w:rPr>
                <w:color w:val="FFFFFF"/>
                <w:sz w:val="24"/>
                <w:szCs w:val="24"/>
              </w:rPr>
              <w:t xml:space="preserve"> Guide</w:t>
            </w:r>
          </w:p>
          <w:p w14:paraId="60239571" w14:textId="77777777" w:rsidR="007F7F70" w:rsidRPr="00DB7093" w:rsidRDefault="00000000" w:rsidP="007F7F70">
            <w:pPr>
              <w:jc w:val="center"/>
              <w:rPr>
                <w:color w:val="FFFFFF"/>
              </w:rPr>
            </w:pPr>
            <w:r w:rsidRPr="00DB7093">
              <w:rPr>
                <w:color w:val="FFFFFF"/>
              </w:rPr>
              <w:t xml:space="preserve">Grade: 6th–8th  </w:t>
            </w:r>
          </w:p>
          <w:p w14:paraId="4714FA64" w14:textId="051DB7DF" w:rsidR="007F7F70" w:rsidRPr="007F7F70" w:rsidRDefault="00000000" w:rsidP="007F7F70">
            <w:pPr>
              <w:jc w:val="center"/>
              <w:rPr>
                <w:color w:val="FFFFFF"/>
                <w:sz w:val="18"/>
                <w:szCs w:val="18"/>
              </w:rPr>
            </w:pPr>
            <w:r w:rsidRPr="00DB7093">
              <w:rPr>
                <w:color w:val="FFFFFF"/>
              </w:rPr>
              <w:t>Duration: ~1 Week (3 Class Periods)</w:t>
            </w:r>
          </w:p>
        </w:tc>
        <w:tc>
          <w:tcPr>
            <w:tcW w:w="1039" w:type="pct"/>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vAlign w:val="center"/>
          </w:tcPr>
          <w:p w14:paraId="0AD6A9F8" w14:textId="6BC9C64A" w:rsidR="004966A4" w:rsidRDefault="007F7F70">
            <w:pPr>
              <w:jc w:val="right"/>
            </w:pPr>
            <w:r>
              <w:rPr>
                <w:noProof/>
              </w:rPr>
              <w:drawing>
                <wp:anchor distT="0" distB="0" distL="114300" distR="114300" simplePos="0" relativeHeight="251659264" behindDoc="0" locked="0" layoutInCell="1" allowOverlap="1" wp14:anchorId="36C8F906" wp14:editId="6D7C70C8">
                  <wp:simplePos x="0" y="0"/>
                  <wp:positionH relativeFrom="column">
                    <wp:posOffset>5715</wp:posOffset>
                  </wp:positionH>
                  <wp:positionV relativeFrom="paragraph">
                    <wp:posOffset>128905</wp:posOffset>
                  </wp:positionV>
                  <wp:extent cx="1256030" cy="376555"/>
                  <wp:effectExtent l="0" t="0" r="0" b="0"/>
                  <wp:wrapNone/>
                  <wp:docPr id="998433465"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33465" name="Picture 2" descr="A black background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030" cy="376555"/>
                          </a:xfrm>
                          <a:prstGeom prst="rect">
                            <a:avLst/>
                          </a:prstGeom>
                        </pic:spPr>
                      </pic:pic>
                    </a:graphicData>
                  </a:graphic>
                  <wp14:sizeRelH relativeFrom="page">
                    <wp14:pctWidth>0</wp14:pctWidth>
                  </wp14:sizeRelH>
                  <wp14:sizeRelV relativeFrom="page">
                    <wp14:pctHeight>0</wp14:pctHeight>
                  </wp14:sizeRelV>
                </wp:anchor>
              </w:drawing>
            </w:r>
          </w:p>
        </w:tc>
      </w:tr>
    </w:tbl>
    <w:p w14:paraId="78354302" w14:textId="77777777" w:rsidR="004966A4" w:rsidRDefault="004966A4">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80"/>
      </w:tblGrid>
      <w:tr w:rsidR="004966A4" w14:paraId="24851D9C"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2E58A14F" w14:textId="77777777" w:rsidR="004966A4" w:rsidRDefault="00000000">
            <w:pPr>
              <w:spacing w:after="100"/>
            </w:pPr>
            <w:r>
              <w:rPr>
                <w:b/>
                <w:bCs/>
                <w:color w:val="FFFFFF"/>
                <w:sz w:val="26"/>
                <w:szCs w:val="26"/>
              </w:rPr>
              <w:t>Module Overview</w:t>
            </w:r>
          </w:p>
          <w:p w14:paraId="193117A9" w14:textId="080B9070" w:rsidR="004966A4" w:rsidRDefault="007F7F70" w:rsidP="007F7F70">
            <w:pPr>
              <w:spacing w:after="80" w:line="276" w:lineRule="auto"/>
            </w:pPr>
            <w:r w:rsidRPr="007F7F70">
              <w:rPr>
                <w:color w:val="FFFFFF" w:themeColor="background1"/>
              </w:rPr>
              <w:t>In Module 1, students discovered that informal sketching cannot reliably communicate a 3D design. This module bridges that gap by exploring nets — the 2D shapes you get when you unfold a 3D object flat. Students predict, draw, cut, and verify nets of cube structures, discovering why a complete net must include every exposed face. That idea of completeness — that every face counts — sets up both the 3-view drawing standard in Module 3 and the surface area calculations in Module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476BAC12" w14:textId="77777777">
              <w:tc>
                <w:tcPr>
                  <w:tcW w:w="0" w:type="auto"/>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tcPr>
                <w:p w14:paraId="0B657E92" w14:textId="77777777" w:rsidR="004966A4" w:rsidRDefault="00000000" w:rsidP="007F7F70">
                  <w:pPr>
                    <w:spacing w:after="80" w:line="276" w:lineRule="auto"/>
                  </w:pPr>
                  <w:r>
                    <w:rPr>
                      <w:b/>
                      <w:bCs/>
                      <w:caps/>
                      <w:color w:val="FFFFFF"/>
                      <w:sz w:val="18"/>
                      <w:szCs w:val="18"/>
                    </w:rPr>
                    <w:t>BY THE END OF THIS MODULE, STUDENTS WILL BE ABLE TO:</w:t>
                  </w:r>
                </w:p>
                <w:p w14:paraId="4FB56827" w14:textId="77777777" w:rsidR="004966A4" w:rsidRDefault="00000000" w:rsidP="007F7F70">
                  <w:pPr>
                    <w:pStyle w:val="ListParagraph"/>
                    <w:numPr>
                      <w:ilvl w:val="0"/>
                      <w:numId w:val="2"/>
                    </w:numPr>
                    <w:spacing w:after="60" w:line="276" w:lineRule="auto"/>
                  </w:pPr>
                  <w:r>
                    <w:rPr>
                      <w:color w:val="FFFFFF"/>
                      <w:sz w:val="20"/>
                      <w:szCs w:val="20"/>
                    </w:rPr>
                    <w:t>Explain in their own words the relationship between a 3D object and its 2D net</w:t>
                  </w:r>
                </w:p>
                <w:p w14:paraId="7D697416" w14:textId="77777777" w:rsidR="004966A4" w:rsidRDefault="00000000" w:rsidP="007F7F70">
                  <w:pPr>
                    <w:pStyle w:val="ListParagraph"/>
                    <w:numPr>
                      <w:ilvl w:val="0"/>
                      <w:numId w:val="2"/>
                    </w:numPr>
                    <w:spacing w:after="60" w:line="276" w:lineRule="auto"/>
                  </w:pPr>
                  <w:r>
                    <w:rPr>
                      <w:color w:val="FFFFFF"/>
                      <w:sz w:val="20"/>
                      <w:szCs w:val="20"/>
                    </w:rPr>
                    <w:t>Draw a valid net of a single cube on graph paper, label all six faces, and verify it by cutting and folding</w:t>
                  </w:r>
                </w:p>
                <w:p w14:paraId="51975A9D" w14:textId="77777777" w:rsidR="004966A4" w:rsidRDefault="00000000" w:rsidP="007F7F70">
                  <w:pPr>
                    <w:pStyle w:val="ListParagraph"/>
                    <w:numPr>
                      <w:ilvl w:val="0"/>
                      <w:numId w:val="2"/>
                    </w:numPr>
                    <w:spacing w:after="60" w:line="276" w:lineRule="auto"/>
                  </w:pPr>
                  <w:r>
                    <w:rPr>
                      <w:color w:val="FFFFFF"/>
                      <w:sz w:val="20"/>
                      <w:szCs w:val="20"/>
                    </w:rPr>
                    <w:t>Explain why a cube has exactly 6 faces and why a net must include all of them</w:t>
                  </w:r>
                </w:p>
                <w:p w14:paraId="367C2528" w14:textId="77777777" w:rsidR="004966A4" w:rsidRDefault="00000000" w:rsidP="007F7F70">
                  <w:pPr>
                    <w:pStyle w:val="ListParagraph"/>
                    <w:numPr>
                      <w:ilvl w:val="0"/>
                      <w:numId w:val="2"/>
                    </w:numPr>
                    <w:spacing w:after="60" w:line="276" w:lineRule="auto"/>
                  </w:pPr>
                  <w:r>
                    <w:rPr>
                      <w:color w:val="FFFFFF"/>
                      <w:sz w:val="20"/>
                      <w:szCs w:val="20"/>
                    </w:rPr>
                    <w:t>Determine the number of exposed faces on a multi-cube structure and explain why internal faces are not counted</w:t>
                  </w:r>
                </w:p>
                <w:p w14:paraId="53AA4D7E" w14:textId="77777777" w:rsidR="004966A4" w:rsidRDefault="00000000" w:rsidP="007F7F70">
                  <w:pPr>
                    <w:pStyle w:val="ListParagraph"/>
                    <w:numPr>
                      <w:ilvl w:val="0"/>
                      <w:numId w:val="2"/>
                    </w:numPr>
                    <w:spacing w:after="60" w:line="276" w:lineRule="auto"/>
                  </w:pPr>
                  <w:r>
                    <w:rPr>
                      <w:color w:val="FFFFFF"/>
                      <w:sz w:val="20"/>
                      <w:szCs w:val="20"/>
                    </w:rPr>
                    <w:t>Connect the number of squares in a net to the surface area of the 3D structure</w:t>
                  </w:r>
                </w:p>
              </w:tc>
            </w:tr>
          </w:tbl>
          <w:p w14:paraId="08B50B74" w14:textId="77777777" w:rsidR="004966A4" w:rsidRDefault="004966A4"/>
        </w:tc>
      </w:tr>
    </w:tbl>
    <w:p w14:paraId="21CDB38E" w14:textId="77777777" w:rsidR="004966A4" w:rsidRDefault="004966A4">
      <w:pPr>
        <w:spacing w:after="160"/>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5015"/>
      </w:tblGrid>
      <w:tr w:rsidR="004966A4" w14:paraId="30061506" w14:textId="77777777" w:rsidTr="00DD2211">
        <w:tc>
          <w:tcPr>
            <w:tcW w:w="4600" w:type="dxa"/>
            <w:tcBorders>
              <w:top w:val="none" w:sz="0" w:space="0" w:color="FFFFFF"/>
              <w:left w:val="single" w:sz="12" w:space="0" w:color="4A7F3A"/>
              <w:bottom w:val="none" w:sz="0" w:space="0" w:color="FFFFFF"/>
              <w:right w:val="none" w:sz="0" w:space="0" w:color="FFFFFF"/>
            </w:tcBorders>
            <w:shd w:val="clear" w:color="auto" w:fill="EDF5E9"/>
            <w:tcMar>
              <w:top w:w="120" w:type="dxa"/>
              <w:left w:w="160" w:type="dxa"/>
              <w:bottom w:w="120" w:type="dxa"/>
              <w:right w:w="160" w:type="dxa"/>
            </w:tcMar>
          </w:tcPr>
          <w:p w14:paraId="6B6E05CE" w14:textId="77777777" w:rsidR="004966A4" w:rsidRPr="00DB7093" w:rsidRDefault="00000000">
            <w:pPr>
              <w:spacing w:after="100"/>
              <w:rPr>
                <w:sz w:val="20"/>
                <w:szCs w:val="20"/>
              </w:rPr>
            </w:pPr>
            <w:r w:rsidRPr="00DB7093">
              <w:rPr>
                <w:b/>
                <w:bCs/>
                <w:caps/>
                <w:color w:val="1A2E35"/>
                <w:sz w:val="20"/>
                <w:szCs w:val="20"/>
              </w:rPr>
              <w:t>MATERIALS NEEDED</w:t>
            </w:r>
          </w:p>
          <w:p w14:paraId="76E1AB04" w14:textId="77777777" w:rsidR="004966A4" w:rsidRPr="00DB7093" w:rsidRDefault="00000000">
            <w:pPr>
              <w:pStyle w:val="ListParagraph"/>
              <w:numPr>
                <w:ilvl w:val="0"/>
                <w:numId w:val="2"/>
              </w:numPr>
              <w:spacing w:after="60"/>
              <w:rPr>
                <w:sz w:val="20"/>
                <w:szCs w:val="20"/>
              </w:rPr>
            </w:pPr>
            <w:r w:rsidRPr="00DB7093">
              <w:rPr>
                <w:color w:val="1A2E35"/>
                <w:sz w:val="20"/>
                <w:szCs w:val="20"/>
              </w:rPr>
              <w:t>Small (1") wooden cubes — 2 to 4 per student</w:t>
            </w:r>
          </w:p>
          <w:p w14:paraId="4A6AA9F8" w14:textId="77777777" w:rsidR="004966A4" w:rsidRPr="00DB7093" w:rsidRDefault="00000000">
            <w:pPr>
              <w:pStyle w:val="ListParagraph"/>
              <w:numPr>
                <w:ilvl w:val="0"/>
                <w:numId w:val="2"/>
              </w:numPr>
              <w:spacing w:after="60"/>
              <w:rPr>
                <w:sz w:val="20"/>
                <w:szCs w:val="20"/>
              </w:rPr>
            </w:pPr>
            <w:r w:rsidRPr="00DB7093">
              <w:rPr>
                <w:color w:val="1A2E35"/>
                <w:sz w:val="20"/>
                <w:szCs w:val="20"/>
              </w:rPr>
              <w:t>Graph paper and blank paper</w:t>
            </w:r>
          </w:p>
          <w:p w14:paraId="7907701F" w14:textId="77777777" w:rsidR="004966A4" w:rsidRPr="00DB7093" w:rsidRDefault="00000000">
            <w:pPr>
              <w:pStyle w:val="ListParagraph"/>
              <w:numPr>
                <w:ilvl w:val="0"/>
                <w:numId w:val="2"/>
              </w:numPr>
              <w:spacing w:after="60"/>
              <w:rPr>
                <w:sz w:val="20"/>
                <w:szCs w:val="20"/>
              </w:rPr>
            </w:pPr>
            <w:r w:rsidRPr="00DB7093">
              <w:rPr>
                <w:color w:val="1A2E35"/>
                <w:sz w:val="20"/>
                <w:szCs w:val="20"/>
              </w:rPr>
              <w:t>Pencils and small rulers</w:t>
            </w:r>
          </w:p>
          <w:p w14:paraId="2D655E15" w14:textId="77777777" w:rsidR="004966A4" w:rsidRPr="00DB7093" w:rsidRDefault="00000000">
            <w:pPr>
              <w:pStyle w:val="ListParagraph"/>
              <w:numPr>
                <w:ilvl w:val="0"/>
                <w:numId w:val="2"/>
              </w:numPr>
              <w:spacing w:after="60"/>
              <w:rPr>
                <w:sz w:val="20"/>
                <w:szCs w:val="20"/>
              </w:rPr>
            </w:pPr>
            <w:r w:rsidRPr="00DB7093">
              <w:rPr>
                <w:color w:val="1A2E35"/>
                <w:sz w:val="20"/>
                <w:szCs w:val="20"/>
              </w:rPr>
              <w:t>Scissors and tape (for net construction)</w:t>
            </w:r>
          </w:p>
        </w:tc>
        <w:tc>
          <w:tcPr>
            <w:tcW w:w="5015" w:type="dxa"/>
            <w:tcBorders>
              <w:top w:val="none" w:sz="0" w:space="0" w:color="FFFFFF"/>
              <w:left w:val="single" w:sz="12" w:space="0" w:color="C49A00"/>
              <w:bottom w:val="none" w:sz="0" w:space="0" w:color="FFFFFF"/>
              <w:right w:val="none" w:sz="0" w:space="0" w:color="FFFFFF"/>
            </w:tcBorders>
            <w:shd w:val="clear" w:color="auto" w:fill="FDF6E3"/>
            <w:tcMar>
              <w:top w:w="120" w:type="dxa"/>
              <w:left w:w="160" w:type="dxa"/>
              <w:bottom w:w="120" w:type="dxa"/>
              <w:right w:w="160" w:type="dxa"/>
            </w:tcMar>
          </w:tcPr>
          <w:p w14:paraId="24D7192F" w14:textId="77777777" w:rsidR="004966A4" w:rsidRPr="00DB7093" w:rsidRDefault="00000000">
            <w:pPr>
              <w:spacing w:after="100"/>
              <w:rPr>
                <w:sz w:val="20"/>
                <w:szCs w:val="20"/>
              </w:rPr>
            </w:pPr>
            <w:r w:rsidRPr="00DB7093">
              <w:rPr>
                <w:b/>
                <w:bCs/>
                <w:caps/>
                <w:color w:val="1A2E35"/>
                <w:sz w:val="20"/>
                <w:szCs w:val="20"/>
              </w:rPr>
              <w:t>MODULE STRUCTURE</w:t>
            </w:r>
          </w:p>
          <w:p w14:paraId="6AEDD379" w14:textId="24713010" w:rsidR="004966A4" w:rsidRPr="00DB7093" w:rsidRDefault="00000000">
            <w:pPr>
              <w:pStyle w:val="ListParagraph"/>
              <w:numPr>
                <w:ilvl w:val="0"/>
                <w:numId w:val="2"/>
              </w:numPr>
              <w:spacing w:after="60"/>
              <w:rPr>
                <w:sz w:val="20"/>
                <w:szCs w:val="20"/>
              </w:rPr>
            </w:pPr>
            <w:r w:rsidRPr="00DB7093">
              <w:rPr>
                <w:color w:val="1A2E35"/>
                <w:sz w:val="20"/>
                <w:szCs w:val="20"/>
              </w:rPr>
              <w:t>Activity 1 — What Is a Net? Unfolding and Predicting (Day 1)</w:t>
            </w:r>
          </w:p>
          <w:p w14:paraId="40D6BA06" w14:textId="2C701859" w:rsidR="004966A4" w:rsidRPr="00DB7093" w:rsidRDefault="00000000">
            <w:pPr>
              <w:pStyle w:val="ListParagraph"/>
              <w:numPr>
                <w:ilvl w:val="0"/>
                <w:numId w:val="2"/>
              </w:numPr>
              <w:spacing w:after="60"/>
              <w:rPr>
                <w:sz w:val="20"/>
                <w:szCs w:val="20"/>
              </w:rPr>
            </w:pPr>
            <w:r w:rsidRPr="00DB7093">
              <w:rPr>
                <w:color w:val="1A2E35"/>
                <w:sz w:val="20"/>
                <w:szCs w:val="20"/>
              </w:rPr>
              <w:t>Activity 2 — Drawing and Building Nets (Day 2)</w:t>
            </w:r>
          </w:p>
          <w:p w14:paraId="08AB55C5" w14:textId="60D41B4C" w:rsidR="004966A4" w:rsidRPr="00DB7093" w:rsidRDefault="00000000">
            <w:pPr>
              <w:pStyle w:val="ListParagraph"/>
              <w:numPr>
                <w:ilvl w:val="0"/>
                <w:numId w:val="2"/>
              </w:numPr>
              <w:spacing w:after="60"/>
              <w:rPr>
                <w:sz w:val="20"/>
                <w:szCs w:val="20"/>
              </w:rPr>
            </w:pPr>
            <w:r w:rsidRPr="00DB7093">
              <w:rPr>
                <w:color w:val="1A2E35"/>
                <w:sz w:val="20"/>
                <w:szCs w:val="20"/>
              </w:rPr>
              <w:t>Activity 3 — Nets of Multi-Cube Structures (Day 3)</w:t>
            </w:r>
          </w:p>
        </w:tc>
      </w:tr>
    </w:tbl>
    <w:p w14:paraId="28BC5862" w14:textId="5BB880A9" w:rsidR="004966A4" w:rsidRDefault="00000000" w:rsidP="00DD2211">
      <w:pPr>
        <w:pStyle w:val="Heading2"/>
        <w:pBdr>
          <w:bottom w:val="single" w:sz="6" w:space="0" w:color="E6F4F6"/>
        </w:pBdr>
      </w:pPr>
      <w:r>
        <w:rPr>
          <w:color w:val="005F6E"/>
        </w:rPr>
        <w:t>Standards &amp; Learning Goals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950"/>
      </w:tblGrid>
      <w:tr w:rsidR="004966A4" w:rsidRPr="00DB7093" w14:paraId="6D75D960" w14:textId="77777777" w:rsidTr="00784EDD">
        <w:trPr>
          <w:tblHeader/>
        </w:trPr>
        <w:tc>
          <w:tcPr>
            <w:tcW w:w="4680" w:type="dxa"/>
            <w:tcBorders>
              <w:top w:val="none" w:sz="0" w:space="0" w:color="FFFFFF"/>
              <w:left w:val="none" w:sz="0" w:space="0" w:color="FFFFFF"/>
              <w:bottom w:val="none" w:sz="0" w:space="0" w:color="FFFFFF"/>
              <w:right w:val="none" w:sz="0" w:space="0" w:color="FFFFFF"/>
            </w:tcBorders>
            <w:shd w:val="clear" w:color="auto" w:fill="005F6E"/>
            <w:tcMar>
              <w:top w:w="100" w:type="dxa"/>
              <w:left w:w="120" w:type="dxa"/>
              <w:bottom w:w="100" w:type="dxa"/>
              <w:right w:w="120" w:type="dxa"/>
            </w:tcMar>
          </w:tcPr>
          <w:p w14:paraId="5C9760B2" w14:textId="77777777" w:rsidR="004966A4" w:rsidRPr="00DB7093" w:rsidRDefault="00000000">
            <w:r w:rsidRPr="00DB7093">
              <w:rPr>
                <w:b/>
                <w:bCs/>
                <w:color w:val="FFFFFF"/>
              </w:rPr>
              <w:t>Standard</w:t>
            </w:r>
          </w:p>
        </w:tc>
        <w:tc>
          <w:tcPr>
            <w:tcW w:w="4950" w:type="dxa"/>
            <w:tcBorders>
              <w:top w:val="none" w:sz="0" w:space="0" w:color="FFFFFF"/>
              <w:left w:val="none" w:sz="0" w:space="0" w:color="FFFFFF"/>
              <w:bottom w:val="none" w:sz="0" w:space="0" w:color="FFFFFF"/>
              <w:right w:val="none" w:sz="0" w:space="0" w:color="FFFFFF"/>
            </w:tcBorders>
            <w:shd w:val="clear" w:color="auto" w:fill="005F6E"/>
            <w:tcMar>
              <w:top w:w="100" w:type="dxa"/>
              <w:left w:w="120" w:type="dxa"/>
              <w:bottom w:w="100" w:type="dxa"/>
              <w:right w:w="120" w:type="dxa"/>
            </w:tcMar>
          </w:tcPr>
          <w:p w14:paraId="3665763D" w14:textId="77777777" w:rsidR="004966A4" w:rsidRPr="00DB7093" w:rsidRDefault="00000000">
            <w:r w:rsidRPr="00DB7093">
              <w:rPr>
                <w:b/>
                <w:bCs/>
                <w:color w:val="FFFFFF"/>
              </w:rPr>
              <w:t>Details</w:t>
            </w:r>
          </w:p>
        </w:tc>
      </w:tr>
      <w:tr w:rsidR="004966A4" w:rsidRPr="00DB7093" w14:paraId="6DEE705F" w14:textId="77777777" w:rsidTr="00784EDD">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D212232" w14:textId="77777777" w:rsidR="004966A4" w:rsidRPr="00DB7093" w:rsidRDefault="00000000">
            <w:r w:rsidRPr="00DB7093">
              <w:rPr>
                <w:b/>
                <w:bCs/>
                <w:color w:val="1A2E35"/>
              </w:rPr>
              <w:t>Georgia Standards of Excellence</w:t>
            </w:r>
          </w:p>
        </w:tc>
        <w:tc>
          <w:tcPr>
            <w:tcW w:w="495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29CEC6" w14:textId="77777777" w:rsidR="004966A4" w:rsidRPr="00DB7093" w:rsidRDefault="00000000">
            <w:r w:rsidRPr="00DB7093">
              <w:rPr>
                <w:color w:val="1A2E35"/>
              </w:rPr>
              <w:t>Grade 6: EET-1, EET-</w:t>
            </w:r>
            <w:proofErr w:type="gramStart"/>
            <w:r w:rsidRPr="00DB7093">
              <w:rPr>
                <w:color w:val="1A2E35"/>
              </w:rPr>
              <w:t>7  |</w:t>
            </w:r>
            <w:proofErr w:type="gramEnd"/>
            <w:r w:rsidRPr="00DB7093">
              <w:rPr>
                <w:color w:val="1A2E35"/>
              </w:rPr>
              <w:t xml:space="preserve">  Grade 7: II-3, II-</w:t>
            </w:r>
            <w:proofErr w:type="gramStart"/>
            <w:r w:rsidRPr="00DB7093">
              <w:rPr>
                <w:color w:val="1A2E35"/>
              </w:rPr>
              <w:t>7  |</w:t>
            </w:r>
            <w:proofErr w:type="gramEnd"/>
            <w:r w:rsidRPr="00DB7093">
              <w:rPr>
                <w:color w:val="1A2E35"/>
              </w:rPr>
              <w:t xml:space="preserve">  Grade 8: TS-2, TS-7</w:t>
            </w:r>
          </w:p>
        </w:tc>
      </w:tr>
      <w:tr w:rsidR="004966A4" w:rsidRPr="00DB7093" w14:paraId="1DE2F628" w14:textId="77777777" w:rsidTr="00784EDD">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F59E2AC" w14:textId="77777777" w:rsidR="004966A4" w:rsidRPr="00DB7093" w:rsidRDefault="00000000">
            <w:r w:rsidRPr="00DB7093">
              <w:rPr>
                <w:b/>
                <w:bCs/>
                <w:color w:val="1A2E35"/>
              </w:rPr>
              <w:t>NGSS Standard</w:t>
            </w:r>
          </w:p>
        </w:tc>
        <w:tc>
          <w:tcPr>
            <w:tcW w:w="495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659CB8E" w14:textId="77777777" w:rsidR="004966A4" w:rsidRPr="00DB7093" w:rsidRDefault="00000000">
            <w:r w:rsidRPr="00DB7093">
              <w:rPr>
                <w:color w:val="1A2E35"/>
              </w:rPr>
              <w:t>MS-ETS1: Engineering Design</w:t>
            </w:r>
          </w:p>
        </w:tc>
      </w:tr>
      <w:tr w:rsidR="004966A4" w:rsidRPr="00DB7093" w14:paraId="7D3AA087" w14:textId="77777777" w:rsidTr="00784EDD">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70A21C4" w14:textId="297462A5" w:rsidR="004966A4" w:rsidRPr="00DB7093" w:rsidRDefault="00000000">
            <w:r w:rsidRPr="00DB7093">
              <w:rPr>
                <w:b/>
                <w:bCs/>
                <w:color w:val="1A2E35"/>
              </w:rPr>
              <w:t>Performance Expectation MSETS1-1</w:t>
            </w:r>
          </w:p>
        </w:tc>
        <w:tc>
          <w:tcPr>
            <w:tcW w:w="495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ABE2FBF" w14:textId="77777777" w:rsidR="004966A4" w:rsidRPr="00DB7093" w:rsidRDefault="00000000">
            <w:r w:rsidRPr="00DB7093">
              <w:rPr>
                <w:color w:val="1A2E35"/>
              </w:rPr>
              <w:t>Define the criteria and constraints of a design problem with sufficient precision to ensure a successful solution.</w:t>
            </w:r>
          </w:p>
        </w:tc>
      </w:tr>
      <w:tr w:rsidR="004966A4" w:rsidRPr="00DB7093" w14:paraId="4F790F8D" w14:textId="77777777" w:rsidTr="00784EDD">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D2D5BB2" w14:textId="77777777" w:rsidR="004966A4" w:rsidRPr="00DB7093" w:rsidRDefault="00000000">
            <w:r w:rsidRPr="00DB7093">
              <w:rPr>
                <w:b/>
                <w:bCs/>
                <w:color w:val="1A2E35"/>
              </w:rPr>
              <w:t xml:space="preserve">Common Core Math </w:t>
            </w:r>
            <w:proofErr w:type="gramStart"/>
            <w:r w:rsidRPr="00DB7093">
              <w:rPr>
                <w:b/>
                <w:bCs/>
                <w:color w:val="1A2E35"/>
              </w:rPr>
              <w:t>6.G.A.</w:t>
            </w:r>
            <w:proofErr w:type="gramEnd"/>
            <w:r w:rsidRPr="00DB7093">
              <w:rPr>
                <w:b/>
                <w:bCs/>
                <w:color w:val="1A2E35"/>
              </w:rPr>
              <w:t>4</w:t>
            </w:r>
          </w:p>
        </w:tc>
        <w:tc>
          <w:tcPr>
            <w:tcW w:w="495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02390DB" w14:textId="77777777" w:rsidR="004966A4" w:rsidRPr="00DB7093" w:rsidRDefault="00000000">
            <w:r w:rsidRPr="00DB7093">
              <w:rPr>
                <w:color w:val="1A2E35"/>
              </w:rPr>
              <w:t>Represent three-dimensional figures using nets made up of rectangles and triangles, and use the nets to find the surface area of these figures.</w:t>
            </w:r>
          </w:p>
        </w:tc>
      </w:tr>
    </w:tbl>
    <w:p w14:paraId="3FE92A9A" w14:textId="77777777" w:rsidR="004966A4" w:rsidRDefault="004966A4">
      <w:pPr>
        <w:spacing w:after="160"/>
      </w:pP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0"/>
        <w:gridCol w:w="4950"/>
      </w:tblGrid>
      <w:tr w:rsidR="007F7F70" w:rsidRPr="00DB7093" w14:paraId="688CD9CC" w14:textId="77777777" w:rsidTr="00784EDD">
        <w:tc>
          <w:tcPr>
            <w:tcW w:w="4670" w:type="dxa"/>
            <w:tcBorders>
              <w:top w:val="single" w:sz="4" w:space="0" w:color="CCCCCC"/>
              <w:left w:val="single" w:sz="4" w:space="0" w:color="CCCCCC"/>
              <w:bottom w:val="single" w:sz="4" w:space="0" w:color="CCCCCC"/>
              <w:right w:val="single" w:sz="4" w:space="0" w:color="CCCCCC"/>
            </w:tcBorders>
            <w:shd w:val="clear" w:color="auto" w:fill="005F6E"/>
            <w:tcMar>
              <w:top w:w="80" w:type="dxa"/>
              <w:left w:w="120" w:type="dxa"/>
              <w:bottom w:w="80" w:type="dxa"/>
              <w:right w:w="120" w:type="dxa"/>
            </w:tcMar>
          </w:tcPr>
          <w:p w14:paraId="7551E627" w14:textId="77777777" w:rsidR="007F7F70" w:rsidRPr="00DB7093" w:rsidRDefault="007F7F70" w:rsidP="00BF3930">
            <w:pPr>
              <w:rPr>
                <w:b/>
                <w:bCs/>
                <w:color w:val="FFFFFF" w:themeColor="background1"/>
              </w:rPr>
            </w:pPr>
            <w:r w:rsidRPr="00DB7093">
              <w:rPr>
                <w:b/>
                <w:bCs/>
                <w:color w:val="FFFFFF" w:themeColor="background1"/>
              </w:rPr>
              <w:t>Learning Dimension</w:t>
            </w:r>
          </w:p>
        </w:tc>
        <w:tc>
          <w:tcPr>
            <w:tcW w:w="4950" w:type="dxa"/>
            <w:tcBorders>
              <w:top w:val="single" w:sz="4" w:space="0" w:color="CCCCCC"/>
              <w:left w:val="single" w:sz="4" w:space="0" w:color="CCCCCC"/>
              <w:bottom w:val="single" w:sz="4" w:space="0" w:color="CCCCCC"/>
              <w:right w:val="single" w:sz="4" w:space="0" w:color="CCCCCC"/>
            </w:tcBorders>
            <w:shd w:val="clear" w:color="auto" w:fill="005F6E"/>
            <w:tcMar>
              <w:top w:w="80" w:type="dxa"/>
              <w:left w:w="120" w:type="dxa"/>
              <w:bottom w:w="80" w:type="dxa"/>
              <w:right w:w="120" w:type="dxa"/>
            </w:tcMar>
          </w:tcPr>
          <w:p w14:paraId="61F75536" w14:textId="77777777" w:rsidR="007F7F70" w:rsidRPr="00DB7093" w:rsidRDefault="007F7F70" w:rsidP="00BF3930">
            <w:pPr>
              <w:rPr>
                <w:b/>
                <w:bCs/>
                <w:color w:val="FFFFFF" w:themeColor="background1"/>
              </w:rPr>
            </w:pPr>
            <w:r w:rsidRPr="00DB7093">
              <w:rPr>
                <w:b/>
                <w:bCs/>
                <w:color w:val="FFFFFF" w:themeColor="background1"/>
              </w:rPr>
              <w:t>Classroom Connections</w:t>
            </w:r>
          </w:p>
        </w:tc>
      </w:tr>
      <w:tr w:rsidR="007F7F70" w:rsidRPr="00DB7093" w14:paraId="783ABE0A" w14:textId="77777777" w:rsidTr="00784EDD">
        <w:tc>
          <w:tcPr>
            <w:tcW w:w="46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8C5780" w14:textId="77777777" w:rsidR="007F7F70" w:rsidRPr="00DB7093" w:rsidRDefault="007F7F70" w:rsidP="007F7F70">
            <w:pPr>
              <w:rPr>
                <w:b/>
                <w:bCs/>
                <w:color w:val="1A2E35"/>
              </w:rPr>
            </w:pPr>
            <w:r w:rsidRPr="00DB7093">
              <w:rPr>
                <w:b/>
                <w:bCs/>
                <w:color w:val="1A2E35"/>
              </w:rPr>
              <w:t>Science and Engineering Practice</w:t>
            </w:r>
          </w:p>
          <w:p w14:paraId="6905B505" w14:textId="77777777" w:rsidR="007F7F70" w:rsidRPr="00DB7093" w:rsidRDefault="007F7F70" w:rsidP="007F7F70">
            <w:pPr>
              <w:spacing w:before="30" w:after="30"/>
              <w:rPr>
                <w:i/>
                <w:iCs/>
              </w:rPr>
            </w:pPr>
            <w:r w:rsidRPr="00DB7093">
              <w:rPr>
                <w:i/>
                <w:iCs/>
              </w:rPr>
              <w:t>Constructing Explanations and Designing Solutions</w:t>
            </w:r>
          </w:p>
          <w:p w14:paraId="1AFE73D5" w14:textId="78C9D977" w:rsidR="007F7F70" w:rsidRPr="00DB7093" w:rsidRDefault="007F7F70" w:rsidP="007F7F70">
            <w:pPr>
              <w:rPr>
                <w:b/>
                <w:bCs/>
                <w:color w:val="1A2E35"/>
              </w:rPr>
            </w:pPr>
            <w:r w:rsidRPr="00DB7093">
              <w:t>Students investigate the relationship between 2D nets and 3D objects, developing and testing predictions about which net patterns fold into valid cubes. They evaluate their nets for completeness and explain why a net with fewer than the correct number of faces cannot represent the object.</w:t>
            </w:r>
          </w:p>
        </w:tc>
        <w:tc>
          <w:tcPr>
            <w:tcW w:w="495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EAE8540" w14:textId="3EFB4BDA" w:rsidR="007F7F70" w:rsidRPr="00DB7093" w:rsidRDefault="007F7F70" w:rsidP="007F7F70">
            <w:r w:rsidRPr="00DB7093">
              <w:t>In Activity 1, students predict what shape a cube produces when unfolded — constructing and testing an explanation before seeing the answer. In Activity 2, students draw, cut, and fold their own nets, evaluating each for validity. In Activity 3, students discover that joining cubes hides internal faces, and must construct an explanation for why the face count changes.</w:t>
            </w:r>
          </w:p>
        </w:tc>
      </w:tr>
      <w:tr w:rsidR="007F7F70" w:rsidRPr="00DB7093" w14:paraId="5113A776" w14:textId="77777777" w:rsidTr="00784EDD">
        <w:tc>
          <w:tcPr>
            <w:tcW w:w="46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998504" w14:textId="77777777" w:rsidR="007F7F70" w:rsidRPr="00DB7093" w:rsidRDefault="007F7F70" w:rsidP="00BF3930">
            <w:pPr>
              <w:spacing w:before="30" w:after="30"/>
            </w:pPr>
            <w:r w:rsidRPr="00DB7093">
              <w:rPr>
                <w:b/>
                <w:bCs/>
              </w:rPr>
              <w:t>Disciplinary Core Idea</w:t>
            </w:r>
          </w:p>
          <w:p w14:paraId="1C9095D7" w14:textId="77777777" w:rsidR="007F7F70" w:rsidRPr="00DB7093" w:rsidRDefault="007F7F70" w:rsidP="00BF3930">
            <w:pPr>
              <w:spacing w:before="30" w:after="30"/>
              <w:rPr>
                <w:i/>
                <w:iCs/>
              </w:rPr>
            </w:pPr>
            <w:r w:rsidRPr="00DB7093">
              <w:rPr>
                <w:i/>
                <w:iCs/>
              </w:rPr>
              <w:t>MS-ETS1-1: Defining and Delimiting Engineering Problems</w:t>
            </w:r>
          </w:p>
          <w:p w14:paraId="71D11319" w14:textId="0F06C114" w:rsidR="007F7F70" w:rsidRPr="00DB7093" w:rsidRDefault="007F7F70" w:rsidP="00BF3930">
            <w:pPr>
              <w:rPr>
                <w:b/>
                <w:bCs/>
                <w:color w:val="1A2E35"/>
              </w:rPr>
            </w:pPr>
            <w:r w:rsidRPr="00DB7093">
              <w:t>A net must include all exposed faces of a 3D object — no more, no fewer. This is an engineering constraint: an incomplete net cannot encode complete information about the object. Students experience this constraint directly when they discover that a net with a missing face does not fold into a complete cube.</w:t>
            </w:r>
          </w:p>
        </w:tc>
        <w:tc>
          <w:tcPr>
            <w:tcW w:w="495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D6A20C" w14:textId="29F70AF8" w:rsidR="007F7F70" w:rsidRPr="00DB7093" w:rsidRDefault="007F7F70" w:rsidP="00BF3930">
            <w:r w:rsidRPr="00DB7093">
              <w:t>Students discover through the face-counting work in Activity 3 that drawings and representations must be complete to be useful. The idea that a representation with missing information is an engineering problem — not just an academic error — is a concrete application of the design constraint concept from Module 1.</w:t>
            </w:r>
          </w:p>
        </w:tc>
      </w:tr>
      <w:tr w:rsidR="007F7F70" w:rsidRPr="00DB7093" w14:paraId="476A777C" w14:textId="77777777" w:rsidTr="00784EDD">
        <w:tc>
          <w:tcPr>
            <w:tcW w:w="46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0C3281" w14:textId="77777777" w:rsidR="007F7F70" w:rsidRPr="00DB7093" w:rsidRDefault="007F7F70" w:rsidP="00BF3930">
            <w:pPr>
              <w:spacing w:before="30" w:after="30"/>
            </w:pPr>
            <w:r w:rsidRPr="00DB7093">
              <w:rPr>
                <w:b/>
                <w:bCs/>
              </w:rPr>
              <w:t>Crosscutting Concept</w:t>
            </w:r>
          </w:p>
          <w:p w14:paraId="40FA7A7F" w14:textId="77777777" w:rsidR="007F7F70" w:rsidRPr="00DB7093" w:rsidRDefault="007F7F70" w:rsidP="00BF3930">
            <w:pPr>
              <w:spacing w:before="30" w:after="30"/>
              <w:rPr>
                <w:i/>
                <w:iCs/>
              </w:rPr>
            </w:pPr>
            <w:r w:rsidRPr="00DB7093">
              <w:rPr>
                <w:i/>
                <w:iCs/>
              </w:rPr>
              <w:t>Structure and Function</w:t>
            </w:r>
          </w:p>
          <w:p w14:paraId="7D84C65C" w14:textId="77777777" w:rsidR="007F7F70" w:rsidRPr="00DB7093" w:rsidRDefault="007F7F70" w:rsidP="007F7F70">
            <w:r w:rsidRPr="00DB7093">
              <w:t>The structure of a net — which faces are included and how they are connected — determines its function as a representation of a 3D object. Different nets of the same cube have different structures but fold into the same 3D form.</w:t>
            </w:r>
          </w:p>
          <w:p w14:paraId="2639A2E5" w14:textId="77777777" w:rsidR="007F7F70" w:rsidRPr="00DB7093" w:rsidRDefault="007F7F70" w:rsidP="00BF3930">
            <w:pPr>
              <w:spacing w:before="30" w:after="30"/>
            </w:pPr>
          </w:p>
          <w:p w14:paraId="0C2AE291" w14:textId="77777777" w:rsidR="007F7F70" w:rsidRPr="00DB7093" w:rsidRDefault="007F7F70" w:rsidP="00BF3930">
            <w:pPr>
              <w:spacing w:before="30" w:after="30"/>
              <w:rPr>
                <w:i/>
                <w:iCs/>
              </w:rPr>
            </w:pPr>
            <w:r w:rsidRPr="00DB7093">
              <w:rPr>
                <w:i/>
                <w:iCs/>
              </w:rPr>
              <w:t>Scale, Proportion, and Quantity</w:t>
            </w:r>
          </w:p>
          <w:p w14:paraId="64429111" w14:textId="2A7B12C9" w:rsidR="007F7F70" w:rsidRPr="00DB7093" w:rsidRDefault="007F7F70" w:rsidP="00BF3930">
            <w:pPr>
              <w:spacing w:before="30" w:after="30"/>
              <w:rPr>
                <w:b/>
                <w:bCs/>
              </w:rPr>
            </w:pPr>
            <w:r w:rsidRPr="00DB7093">
              <w:t>A net drawn to scale preserves the proportions of each face. Students draw nets on graph paper using the cube’s actual dimensions and verify that each face’s dimensions match the physical cube.</w:t>
            </w:r>
          </w:p>
        </w:tc>
        <w:tc>
          <w:tcPr>
            <w:tcW w:w="495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8C42273" w14:textId="07DA374D" w:rsidR="007F7F70" w:rsidRPr="00DB7093" w:rsidRDefault="007F7F70" w:rsidP="00BF3930">
            <w:r w:rsidRPr="00DB7093">
              <w:t xml:space="preserve">In Activity </w:t>
            </w:r>
            <w:r w:rsidR="00006F93">
              <w:t>1</w:t>
            </w:r>
            <w:r w:rsidRPr="00DB7093">
              <w:t>, students unfold cube structures to produce nets, directly experiencing the structure-function relationship: a net’s layout determines whether it folds into the correct object. In Activity 2, students use graph paper to maintain accurate scale, reinforcing the connection between proportional drawing and the 3D object.</w:t>
            </w:r>
          </w:p>
        </w:tc>
      </w:tr>
    </w:tbl>
    <w:p w14:paraId="1A3EC680" w14:textId="77777777" w:rsidR="007F7F70" w:rsidRDefault="007F7F70">
      <w:pPr>
        <w:spacing w:after="160"/>
      </w:pPr>
    </w:p>
    <w:p w14:paraId="097E123F" w14:textId="77777777" w:rsidR="00DD2211" w:rsidRDefault="00DD2211">
      <w:pPr>
        <w:spacing w:after="160"/>
      </w:pPr>
    </w:p>
    <w:p w14:paraId="334D9A3B" w14:textId="77777777" w:rsidR="00DD2211" w:rsidRDefault="00DD2211">
      <w:pPr>
        <w:spacing w:after="160"/>
      </w:pPr>
    </w:p>
    <w:p w14:paraId="2135193E" w14:textId="77777777" w:rsidR="00DD2211" w:rsidRDefault="00DD2211">
      <w:pPr>
        <w:spacing w:after="160"/>
      </w:pPr>
    </w:p>
    <w:p w14:paraId="27FCBDF6" w14:textId="77777777" w:rsidR="00DD2211" w:rsidRDefault="00DD2211">
      <w:pPr>
        <w:spacing w:after="160"/>
      </w:pPr>
    </w:p>
    <w:p w14:paraId="4E859A57" w14:textId="77777777" w:rsidR="00784EDD" w:rsidRDefault="00784EDD">
      <w:pPr>
        <w:spacing w:after="160"/>
      </w:pPr>
    </w:p>
    <w:p w14:paraId="7B987F08" w14:textId="77777777" w:rsidR="00784EDD" w:rsidRDefault="00784EDD">
      <w:pPr>
        <w:spacing w:after="160"/>
      </w:pPr>
    </w:p>
    <w:p w14:paraId="753FFCE2" w14:textId="77777777" w:rsidR="00784EDD" w:rsidRDefault="00784EDD">
      <w:pPr>
        <w:spacing w:after="160"/>
      </w:pPr>
    </w:p>
    <w:p w14:paraId="58C9D6A8" w14:textId="77777777" w:rsidR="00DD2211" w:rsidRDefault="00DD2211">
      <w:pPr>
        <w:spacing w:after="160"/>
      </w:pPr>
    </w:p>
    <w:p w14:paraId="767C8C8A" w14:textId="772BC30D" w:rsidR="004966A4" w:rsidRDefault="00000000" w:rsidP="00DD2211">
      <w:pPr>
        <w:pStyle w:val="Heading2"/>
        <w:pBdr>
          <w:bottom w:val="single" w:sz="6" w:space="0" w:color="E6F4F6"/>
        </w:pBdr>
      </w:pPr>
      <w:r>
        <w:rPr>
          <w:color w:val="4A7F3A"/>
        </w:rPr>
        <w:lastRenderedPageBreak/>
        <w:t>Engineering Skill Learning Goals</w:t>
      </w:r>
    </w:p>
    <w:p w14:paraId="39CE5C03" w14:textId="77777777" w:rsidR="007F7F70" w:rsidRDefault="007F7F70" w:rsidP="007F7F70">
      <w:pPr>
        <w:pStyle w:val="ListParagraph"/>
        <w:numPr>
          <w:ilvl w:val="0"/>
          <w:numId w:val="3"/>
        </w:numPr>
        <w:spacing w:before="40" w:after="40"/>
      </w:pPr>
      <w:r>
        <w:t>Students visualize 3D objects as flat 2D shapes by predicting and constructing nets, developing spatial reasoning that carries into 3-view drawing.</w:t>
      </w:r>
    </w:p>
    <w:p w14:paraId="3CACBB2D" w14:textId="77777777" w:rsidR="007F7F70" w:rsidRDefault="007F7F70" w:rsidP="007F7F70">
      <w:pPr>
        <w:pStyle w:val="ListParagraph"/>
        <w:numPr>
          <w:ilvl w:val="0"/>
          <w:numId w:val="3"/>
        </w:numPr>
        <w:spacing w:before="40" w:after="40"/>
      </w:pPr>
      <w:r>
        <w:t>Students build vocabulary for describing the relationship between 2D and 3D representations — net, face, exposed face, internal face — and use that vocabulary to explain their reasoning.</w:t>
      </w:r>
    </w:p>
    <w:p w14:paraId="49959041" w14:textId="77777777" w:rsidR="007F7F70" w:rsidRDefault="007F7F70" w:rsidP="007F7F70">
      <w:pPr>
        <w:pStyle w:val="ListParagraph"/>
        <w:numPr>
          <w:ilvl w:val="0"/>
          <w:numId w:val="3"/>
        </w:numPr>
        <w:spacing w:before="40" w:after="40"/>
      </w:pPr>
      <w:r>
        <w:t>Students construct and verify nets of cube structures, learning to check their own work by folding.</w:t>
      </w:r>
    </w:p>
    <w:p w14:paraId="09CBDE77" w14:textId="77777777" w:rsidR="007F7F70" w:rsidRDefault="007F7F70" w:rsidP="007F7F70">
      <w:pPr>
        <w:pStyle w:val="ListParagraph"/>
        <w:numPr>
          <w:ilvl w:val="0"/>
          <w:numId w:val="3"/>
        </w:numPr>
        <w:spacing w:before="40" w:after="40"/>
      </w:pPr>
      <w:r>
        <w:t>Students discover that joining cubes changes the face count, and connect this discovery to the engineering idea that a complete representation must account for every exposed surface.</w:t>
      </w:r>
    </w:p>
    <w:p w14:paraId="6D222E54" w14:textId="77777777" w:rsidR="007F7F70" w:rsidRDefault="007F7F70" w:rsidP="007F7F70">
      <w:pPr>
        <w:pStyle w:val="ListParagraph"/>
        <w:numPr>
          <w:ilvl w:val="0"/>
          <w:numId w:val="3"/>
        </w:numPr>
        <w:spacing w:before="40" w:after="40"/>
      </w:pPr>
      <w:r>
        <w:t>Students make the first explicit connection between nets and surface area, previewing the systematic calculations in Module 4.</w:t>
      </w:r>
    </w:p>
    <w:p w14:paraId="11D42368" w14:textId="77777777" w:rsidR="004966A4" w:rsidRDefault="004966A4">
      <w:pPr>
        <w:spacing w:after="160"/>
      </w:pPr>
    </w:p>
    <w:p w14:paraId="125F1AB6" w14:textId="77777777" w:rsidR="004966A4" w:rsidRDefault="00000000">
      <w:pPr>
        <w:pStyle w:val="Heading2"/>
        <w:pBdr>
          <w:bottom w:val="single" w:sz="6" w:space="0" w:color="E6F4F6"/>
        </w:pBdr>
      </w:pPr>
      <w:r>
        <w:rPr>
          <w:color w:val="C49A00"/>
        </w:rPr>
        <w:t>Key Vocabulary</w:t>
      </w:r>
    </w:p>
    <w:p w14:paraId="659067FF" w14:textId="6E9F8510" w:rsidR="004966A4" w:rsidRDefault="007F7F70" w:rsidP="007F7F70">
      <w:pPr>
        <w:spacing w:before="60" w:after="60"/>
      </w:pPr>
      <w:r>
        <w:t>These words are introduced in Module 2 and carry forward into Modules 3 and 4. Reinforce vocabulary from Module 1 (face, edge, vertex) as these activities build on those concepts.</w:t>
      </w:r>
      <w:r w:rsidR="00DB7093">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4966A4" w:rsidRPr="00DB7093" w14:paraId="56070BE9" w14:textId="77777777">
        <w:trPr>
          <w:tblHeader/>
        </w:trPr>
        <w:tc>
          <w:tcPr>
            <w:tcW w:w="2600" w:type="dxa"/>
            <w:tcBorders>
              <w:top w:val="none" w:sz="0" w:space="0" w:color="FFFFFF"/>
              <w:left w:val="none" w:sz="0" w:space="0" w:color="FFFFFF"/>
              <w:bottom w:val="none" w:sz="0" w:space="0" w:color="FFFFFF"/>
              <w:right w:val="none" w:sz="0" w:space="0" w:color="FFFFFF"/>
            </w:tcBorders>
            <w:shd w:val="clear" w:color="auto" w:fill="4A7F3A"/>
            <w:tcMar>
              <w:top w:w="100" w:type="dxa"/>
              <w:left w:w="120" w:type="dxa"/>
              <w:bottom w:w="100" w:type="dxa"/>
              <w:right w:w="120" w:type="dxa"/>
            </w:tcMar>
          </w:tcPr>
          <w:p w14:paraId="6FF27E18" w14:textId="77777777" w:rsidR="004966A4" w:rsidRPr="00DB7093" w:rsidRDefault="00000000">
            <w:r w:rsidRPr="00DB7093">
              <w:rPr>
                <w:b/>
                <w:bCs/>
                <w:color w:val="FFFFFF"/>
              </w:rPr>
              <w:t>Term</w:t>
            </w:r>
          </w:p>
        </w:tc>
        <w:tc>
          <w:tcPr>
            <w:tcW w:w="6760" w:type="dxa"/>
            <w:tcBorders>
              <w:top w:val="none" w:sz="0" w:space="0" w:color="FFFFFF"/>
              <w:left w:val="none" w:sz="0" w:space="0" w:color="FFFFFF"/>
              <w:bottom w:val="none" w:sz="0" w:space="0" w:color="FFFFFF"/>
              <w:right w:val="none" w:sz="0" w:space="0" w:color="FFFFFF"/>
            </w:tcBorders>
            <w:shd w:val="clear" w:color="auto" w:fill="4A7F3A"/>
            <w:tcMar>
              <w:top w:w="100" w:type="dxa"/>
              <w:left w:w="120" w:type="dxa"/>
              <w:bottom w:w="100" w:type="dxa"/>
              <w:right w:w="120" w:type="dxa"/>
            </w:tcMar>
          </w:tcPr>
          <w:p w14:paraId="44DC6477" w14:textId="77777777" w:rsidR="004966A4" w:rsidRPr="00DB7093" w:rsidRDefault="00000000">
            <w:r w:rsidRPr="00DB7093">
              <w:rPr>
                <w:b/>
                <w:bCs/>
                <w:color w:val="FFFFFF"/>
              </w:rPr>
              <w:t>Definition</w:t>
            </w:r>
          </w:p>
        </w:tc>
      </w:tr>
      <w:tr w:rsidR="007F7F70" w:rsidRPr="00DB7093" w14:paraId="63B952E0"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760CBF3" w14:textId="41C74019" w:rsidR="007F7F70" w:rsidRPr="00DB7093" w:rsidRDefault="007F7F70" w:rsidP="007F7F70">
            <w:r w:rsidRPr="00DB7093">
              <w:rPr>
                <w:b/>
                <w:bCs/>
              </w:rPr>
              <w:t>Net</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77D0F1C" w14:textId="65D1EEE8" w:rsidR="007F7F70" w:rsidRPr="00DB7093" w:rsidRDefault="007F7F70" w:rsidP="007F7F70">
            <w:r w:rsidRPr="00DB7093">
              <w:t>A 2D shape that you can cut out and fold up to make a 3D object. If you unfold a cube by cutting along some of its edges and laying it flat, you get a net of that cube.</w:t>
            </w:r>
          </w:p>
        </w:tc>
      </w:tr>
      <w:tr w:rsidR="007F7F70" w:rsidRPr="00DB7093" w14:paraId="70EB873A" w14:textId="77777777">
        <w:tc>
          <w:tcPr>
            <w:tcW w:w="260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57AD53EF" w14:textId="0E9DAC74" w:rsidR="007F7F70" w:rsidRPr="00DB7093" w:rsidRDefault="007F7F70" w:rsidP="007F7F70">
            <w:r w:rsidRPr="00DB7093">
              <w:rPr>
                <w:b/>
                <w:bCs/>
              </w:rPr>
              <w:t>Exposed Face</w:t>
            </w:r>
          </w:p>
        </w:tc>
        <w:tc>
          <w:tcPr>
            <w:tcW w:w="676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2F79DBA1" w14:textId="21B8EEEB" w:rsidR="007F7F70" w:rsidRPr="00DB7093" w:rsidRDefault="007F7F70" w:rsidP="007F7F70">
            <w:r w:rsidRPr="00DB7093">
              <w:t>A face on the outside of a cube structure that you can see and touch. When cubes are joined together, the faces where they touch become hidden — they are no longer exposed.</w:t>
            </w:r>
          </w:p>
        </w:tc>
      </w:tr>
      <w:tr w:rsidR="007F7F70" w:rsidRPr="00DB7093" w14:paraId="51F9844E"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AFB0D0" w14:textId="2E3F9F3A" w:rsidR="007F7F70" w:rsidRPr="00DB7093" w:rsidRDefault="007F7F70" w:rsidP="007F7F70">
            <w:r w:rsidRPr="00DB7093">
              <w:rPr>
                <w:b/>
                <w:bCs/>
              </w:rPr>
              <w:t>Internal Face</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1ECF09" w14:textId="0BD60C57" w:rsidR="007F7F70" w:rsidRPr="00DB7093" w:rsidRDefault="007F7F70" w:rsidP="007F7F70">
            <w:r w:rsidRPr="00DB7093">
              <w:t>A face that is hidden because it is shared between two joined cubes. Internal faces are not part of the net because they are not part of the surface.</w:t>
            </w:r>
          </w:p>
        </w:tc>
      </w:tr>
      <w:tr w:rsidR="007F7F70" w:rsidRPr="00DB7093" w14:paraId="4E952FCB" w14:textId="77777777">
        <w:tc>
          <w:tcPr>
            <w:tcW w:w="260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6C557DDF" w14:textId="0C040510" w:rsidR="007F7F70" w:rsidRPr="00DB7093" w:rsidRDefault="007F7F70" w:rsidP="007F7F70">
            <w:r w:rsidRPr="00DB7093">
              <w:rPr>
                <w:b/>
                <w:bCs/>
              </w:rPr>
              <w:t>Surface Area</w:t>
            </w:r>
          </w:p>
        </w:tc>
        <w:tc>
          <w:tcPr>
            <w:tcW w:w="676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26CAD68A" w14:textId="4EFAAC5D" w:rsidR="007F7F70" w:rsidRPr="00DB7093" w:rsidRDefault="007F7F70" w:rsidP="007F7F70">
            <w:r w:rsidRPr="00DB7093">
              <w:t>The total area of all the exposed faces of a 3D object. In Module 4, students will calculate surface area systematically — but in this module, counting the squares in a net gives a preview of the idea.</w:t>
            </w:r>
          </w:p>
        </w:tc>
      </w:tr>
      <w:tr w:rsidR="007F7F70" w:rsidRPr="00DB7093" w14:paraId="05C06573"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C575969" w14:textId="58573C35" w:rsidR="007F7F70" w:rsidRPr="00DB7093" w:rsidRDefault="007F7F70" w:rsidP="007F7F70">
            <w:r w:rsidRPr="00DB7093">
              <w:rPr>
                <w:b/>
                <w:bCs/>
              </w:rPr>
              <w:t>Valid Net</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0DE2BE" w14:textId="0F11A1D4" w:rsidR="007F7F70" w:rsidRPr="00DB7093" w:rsidRDefault="007F7F70" w:rsidP="007F7F70">
            <w:r w:rsidRPr="00DB7093">
              <w:t>A net that, when folded, produces the 3D object without gaps or overlapping faces. A valid net of a single cube has exactly 6 squares, all connected.</w:t>
            </w:r>
          </w:p>
        </w:tc>
      </w:tr>
    </w:tbl>
    <w:p w14:paraId="410098C3" w14:textId="77777777" w:rsidR="004966A4" w:rsidRDefault="004966A4">
      <w:pPr>
        <w:spacing w:after="160"/>
      </w:pPr>
    </w:p>
    <w:p w14:paraId="179FFFD8" w14:textId="32D55B65" w:rsidR="004966A4" w:rsidRPr="00784EDD" w:rsidRDefault="007F7F70">
      <w:pPr>
        <w:rPr>
          <w:b/>
          <w:bCs/>
          <w:color w:val="005F6E"/>
          <w:sz w:val="28"/>
          <w:szCs w:val="28"/>
        </w:rPr>
      </w:pPr>
      <w:r>
        <w:rPr>
          <w:color w:val="005F6E"/>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4966A4" w14:paraId="6B41F1B9" w14:textId="77777777">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7026D097" w14:textId="57E21CDB" w:rsidR="004966A4" w:rsidRPr="00DD2211" w:rsidRDefault="00000000">
            <w:pPr>
              <w:spacing w:after="60"/>
              <w:rPr>
                <w:sz w:val="36"/>
                <w:szCs w:val="36"/>
              </w:rPr>
            </w:pPr>
            <w:r w:rsidRPr="00DD2211">
              <w:rPr>
                <w:b/>
                <w:bCs/>
                <w:caps/>
                <w:color w:val="FFFFFF"/>
                <w:sz w:val="28"/>
                <w:szCs w:val="28"/>
              </w:rPr>
              <w:lastRenderedPageBreak/>
              <w:t>Activity 1</w:t>
            </w:r>
          </w:p>
          <w:p w14:paraId="1C1D29DE" w14:textId="77777777" w:rsidR="004966A4" w:rsidRPr="00DB7093" w:rsidRDefault="00000000">
            <w:pPr>
              <w:spacing w:after="60"/>
              <w:rPr>
                <w:sz w:val="21"/>
                <w:szCs w:val="21"/>
              </w:rPr>
            </w:pPr>
            <w:r w:rsidRPr="00DB7093">
              <w:rPr>
                <w:b/>
                <w:bCs/>
                <w:color w:val="FFFFFF"/>
                <w:sz w:val="24"/>
                <w:szCs w:val="24"/>
              </w:rPr>
              <w:t>What Is a Net? Unfolding and Predicting</w:t>
            </w:r>
          </w:p>
          <w:p w14:paraId="25DBEA9D" w14:textId="77777777" w:rsidR="004966A4" w:rsidRDefault="00000000">
            <w:r>
              <w:rPr>
                <w:i/>
                <w:iCs/>
                <w:color w:val="C8E6EA"/>
                <w:sz w:val="20"/>
                <w:szCs w:val="20"/>
              </w:rPr>
              <w:t>Essential Question: What shape do you get when you unfold a 3D object flat?</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00C44F06" w14:textId="4C2C3429" w:rsidR="004966A4" w:rsidRDefault="007F7F70">
            <w:pPr>
              <w:jc w:val="center"/>
            </w:pPr>
            <w:r>
              <w:rPr>
                <w:caps/>
                <w:color w:val="FFFFFF"/>
                <w:sz w:val="18"/>
                <w:szCs w:val="18"/>
              </w:rPr>
              <w:t>Time</w:t>
            </w:r>
          </w:p>
          <w:p w14:paraId="06183F52" w14:textId="77777777" w:rsidR="004966A4" w:rsidRDefault="00000000">
            <w:pPr>
              <w:jc w:val="center"/>
            </w:pPr>
            <w:r>
              <w:rPr>
                <w:b/>
                <w:bCs/>
                <w:color w:val="FFFFFF"/>
                <w:sz w:val="24"/>
                <w:szCs w:val="24"/>
              </w:rPr>
              <w:t>~50 min</w:t>
            </w:r>
          </w:p>
        </w:tc>
      </w:tr>
    </w:tbl>
    <w:p w14:paraId="5BE32FBD" w14:textId="77777777" w:rsidR="004966A4" w:rsidRDefault="004966A4">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28058449" w14:textId="77777777">
        <w:tc>
          <w:tcPr>
            <w:tcW w:w="0" w:type="auto"/>
            <w:tcBorders>
              <w:top w:val="none" w:sz="0" w:space="0" w:color="FFFFFF"/>
              <w:left w:val="none" w:sz="0" w:space="0" w:color="FFFFFF"/>
              <w:bottom w:val="none" w:sz="0" w:space="0" w:color="FFFFFF"/>
              <w:right w:val="none" w:sz="0" w:space="0" w:color="FFFFFF"/>
            </w:tcBorders>
            <w:shd w:val="clear" w:color="auto" w:fill="E6F4F6"/>
            <w:tcMar>
              <w:top w:w="120" w:type="dxa"/>
              <w:left w:w="160" w:type="dxa"/>
              <w:bottom w:w="120" w:type="dxa"/>
              <w:right w:w="160" w:type="dxa"/>
            </w:tcMar>
          </w:tcPr>
          <w:p w14:paraId="35AB450B" w14:textId="109E3149" w:rsidR="004966A4" w:rsidRDefault="00000000">
            <w:pPr>
              <w:spacing w:after="80"/>
            </w:pPr>
            <w:r>
              <w:rPr>
                <w:b/>
                <w:bCs/>
                <w:color w:val="1A2E35"/>
                <w:sz w:val="20"/>
                <w:szCs w:val="20"/>
              </w:rPr>
              <w:t>WHY NETS?</w:t>
            </w:r>
          </w:p>
          <w:p w14:paraId="10D1D384" w14:textId="77777777" w:rsidR="007F7F70" w:rsidRDefault="007F7F70" w:rsidP="007F7F70">
            <w:pPr>
              <w:spacing w:before="40" w:after="40"/>
            </w:pPr>
            <w:r>
              <w:t>A net is the 2D shape you get when you unfold a 3D object flat. Every face of the 3D object becomes a flat shape in the net. This means a net contains complete information about all the faces of an object — which is exactly what engineers need when they draw.</w:t>
            </w:r>
          </w:p>
          <w:p w14:paraId="0684999B" w14:textId="5CAC1970" w:rsidR="004966A4" w:rsidRDefault="007F7F70" w:rsidP="007F7F70">
            <w:r>
              <w:t>Nets also connect directly to surface area (Module 4): the area of a net is the surface area of the 3D object it folds into. Students who understand nets have a powerful visual tool for counting faces and calculating surface area.</w:t>
            </w:r>
          </w:p>
        </w:tc>
      </w:tr>
    </w:tbl>
    <w:p w14:paraId="76B0A81A" w14:textId="77777777" w:rsidR="004966A4" w:rsidRDefault="004966A4">
      <w:pPr>
        <w:spacing w:after="100"/>
      </w:pPr>
    </w:p>
    <w:p w14:paraId="722DE780" w14:textId="77777777" w:rsidR="004966A4" w:rsidRDefault="00000000">
      <w:pPr>
        <w:pStyle w:val="Heading3"/>
      </w:pPr>
      <w:r>
        <w:t>Part 1 — Predict the Net (15 minutes)</w:t>
      </w:r>
    </w:p>
    <w:p w14:paraId="661715A7" w14:textId="77777777" w:rsidR="004966A4" w:rsidRDefault="00000000">
      <w:pPr>
        <w:spacing w:after="120"/>
      </w:pPr>
      <w:r>
        <w:rPr>
          <w:color w:val="1A2E35"/>
        </w:rPr>
        <w:t>Give each student a single small cube and a blank sheet of paper. Ask: "If I unfolded this cube — cut along some edges and laid it flat — what shape would I get?" Have students sketch their prediction before touching the cube, then compare with a partner:</w:t>
      </w:r>
    </w:p>
    <w:p w14:paraId="1EA6A720" w14:textId="77777777" w:rsidR="004966A4" w:rsidRDefault="00000000">
      <w:pPr>
        <w:pStyle w:val="ListParagraph"/>
        <w:numPr>
          <w:ilvl w:val="0"/>
          <w:numId w:val="2"/>
        </w:numPr>
        <w:spacing w:after="80"/>
      </w:pPr>
      <w:r>
        <w:rPr>
          <w:color w:val="1A2E35"/>
        </w:rPr>
        <w:t>Did you predict the same shape? What is similar or different?</w:t>
      </w:r>
    </w:p>
    <w:p w14:paraId="7A6628F9" w14:textId="77777777" w:rsidR="004966A4" w:rsidRDefault="00000000">
      <w:pPr>
        <w:pStyle w:val="ListParagraph"/>
        <w:numPr>
          <w:ilvl w:val="0"/>
          <w:numId w:val="2"/>
        </w:numPr>
        <w:spacing w:after="80"/>
      </w:pPr>
      <w:r>
        <w:rPr>
          <w:color w:val="1A2E35"/>
        </w:rPr>
        <w:t>How many squares does your predicted net have? (If not 6, what might be missing?)</w:t>
      </w:r>
    </w:p>
    <w:p w14:paraId="3C3EDB0F" w14:textId="77777777" w:rsidR="004966A4" w:rsidRDefault="00000000">
      <w:pPr>
        <w:pStyle w:val="ListParagraph"/>
        <w:numPr>
          <w:ilvl w:val="0"/>
          <w:numId w:val="2"/>
        </w:numPr>
        <w:spacing w:after="80"/>
      </w:pPr>
      <w:r>
        <w:rPr>
          <w:color w:val="1A2E35"/>
        </w:rPr>
        <w:t>Do all the squares in your net connect to each other?</w:t>
      </w:r>
    </w:p>
    <w:p w14:paraId="73C6EF47" w14:textId="77777777" w:rsidR="004966A4" w:rsidRDefault="004966A4">
      <w:pPr>
        <w:spacing w:after="100"/>
      </w:pPr>
    </w:p>
    <w:p w14:paraId="31D66BAF" w14:textId="77777777" w:rsidR="004966A4" w:rsidRDefault="00000000">
      <w:pPr>
        <w:pStyle w:val="Heading3"/>
      </w:pPr>
      <w:r>
        <w:t>Part 2 — Exploring Valid Nets (20 minutes)</w:t>
      </w:r>
    </w:p>
    <w:p w14:paraId="7A60CB4F" w14:textId="55F0FE06" w:rsidR="007F7F70" w:rsidRDefault="00784EDD" w:rsidP="00DD2211">
      <w:r>
        <w:t xml:space="preserve">Have students cut out and tape together the 1 cube net on the One Cube Student Sheet. Then, ask students </w:t>
      </w:r>
      <w:r w:rsidR="009E6346">
        <w:t xml:space="preserve">try drawing </w:t>
      </w:r>
      <w:r>
        <w:t xml:space="preserve">their own net for a cube. Valid nets will have the following properties: </w:t>
      </w:r>
    </w:p>
    <w:p w14:paraId="05E44F9A" w14:textId="77777777" w:rsidR="007F7F70" w:rsidRPr="007F7F70" w:rsidRDefault="007F7F70" w:rsidP="007F7F70"/>
    <w:p w14:paraId="727E77F6" w14:textId="77777777" w:rsidR="004966A4" w:rsidRDefault="00000000">
      <w:pPr>
        <w:pStyle w:val="ListParagraph"/>
        <w:numPr>
          <w:ilvl w:val="0"/>
          <w:numId w:val="2"/>
        </w:numPr>
        <w:spacing w:after="80"/>
      </w:pPr>
      <w:r>
        <w:rPr>
          <w:color w:val="1A2E35"/>
        </w:rPr>
        <w:t>They all have exactly 6 squares — one for each face of the cube</w:t>
      </w:r>
    </w:p>
    <w:p w14:paraId="78CD0529" w14:textId="77777777" w:rsidR="004966A4" w:rsidRDefault="00000000">
      <w:pPr>
        <w:pStyle w:val="ListParagraph"/>
        <w:numPr>
          <w:ilvl w:val="0"/>
          <w:numId w:val="2"/>
        </w:numPr>
        <w:spacing w:after="80"/>
      </w:pPr>
      <w:r>
        <w:rPr>
          <w:color w:val="1A2E35"/>
        </w:rPr>
        <w:t>All the squares are connected — no gaps</w:t>
      </w:r>
    </w:p>
    <w:p w14:paraId="6C4BEC34" w14:textId="77777777" w:rsidR="004966A4" w:rsidRDefault="00000000">
      <w:pPr>
        <w:pStyle w:val="ListParagraph"/>
        <w:numPr>
          <w:ilvl w:val="0"/>
          <w:numId w:val="2"/>
        </w:numPr>
        <w:spacing w:after="80"/>
      </w:pPr>
      <w:r>
        <w:rPr>
          <w:color w:val="1A2E35"/>
        </w:rPr>
        <w:t>They all fold back into a cube</w:t>
      </w:r>
    </w:p>
    <w:p w14:paraId="37B17FE7" w14:textId="77777777" w:rsidR="004966A4" w:rsidRDefault="00000000">
      <w:pPr>
        <w:pStyle w:val="ListParagraph"/>
        <w:numPr>
          <w:ilvl w:val="0"/>
          <w:numId w:val="2"/>
        </w:numPr>
        <w:spacing w:after="80"/>
      </w:pPr>
      <w:r>
        <w:rPr>
          <w:color w:val="1A2E35"/>
        </w:rPr>
        <w:t>None of the squares overlap when folded</w:t>
      </w:r>
    </w:p>
    <w:p w14:paraId="489FF57E" w14:textId="5BA21211" w:rsidR="004966A4" w:rsidRDefault="00DD2211" w:rsidP="00BA79B6">
      <w:pPr>
        <w:spacing w:after="80"/>
        <w:jc w:val="center"/>
      </w:pPr>
      <w:r>
        <w:rPr>
          <w:noProof/>
        </w:rPr>
        <w:drawing>
          <wp:inline distT="0" distB="0" distL="0" distR="0" wp14:anchorId="739C03CB" wp14:editId="3B012183">
            <wp:extent cx="5028718" cy="2221992"/>
            <wp:effectExtent l="0" t="0" r="635" b="635"/>
            <wp:docPr id="2" name="Picture 2" descr="A black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grid&#10;&#10;AI-generated content may be incorrect."/>
                    <pic:cNvPicPr/>
                  </pic:nvPicPr>
                  <pic:blipFill>
                    <a:blip r:embed="rId9"/>
                    <a:stretch>
                      <a:fillRect/>
                    </a:stretch>
                  </pic:blipFill>
                  <pic:spPr>
                    <a:xfrm>
                      <a:off x="0" y="0"/>
                      <a:ext cx="5028718" cy="2221992"/>
                    </a:xfrm>
                    <a:prstGeom prst="rect">
                      <a:avLst/>
                    </a:prstGeom>
                  </pic:spPr>
                </pic:pic>
              </a:graphicData>
            </a:graphic>
          </wp:inline>
        </w:drawing>
      </w:r>
    </w:p>
    <w:p w14:paraId="3667C70D" w14:textId="77777777" w:rsidR="00784EDD" w:rsidRDefault="00784EDD">
      <w:pPr>
        <w:spacing w:after="80"/>
      </w:pPr>
    </w:p>
    <w:p w14:paraId="6D73608A" w14:textId="77777777" w:rsidR="00784EDD" w:rsidRDefault="00784EDD">
      <w:pPr>
        <w:spacing w:after="80"/>
      </w:pPr>
    </w:p>
    <w:p w14:paraId="63B3C3AE" w14:textId="77777777" w:rsidR="009E6346" w:rsidRDefault="009E6346">
      <w:pPr>
        <w:spacing w:after="80"/>
      </w:pPr>
    </w:p>
    <w:p w14:paraId="6C5649DF" w14:textId="77777777" w:rsidR="00784EDD" w:rsidRDefault="00784EDD">
      <w:pPr>
        <w:spacing w:after="80"/>
      </w:pPr>
    </w:p>
    <w:p w14:paraId="180E1006" w14:textId="77777777" w:rsidR="00784EDD" w:rsidRDefault="00784EDD">
      <w:pPr>
        <w:spacing w:after="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6D6491E9"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3B99CE12" w14:textId="7FC7F8DF" w:rsidR="004966A4" w:rsidRPr="006E4081" w:rsidRDefault="007F7F70">
            <w:pPr>
              <w:spacing w:after="80"/>
            </w:pPr>
            <w:r w:rsidRPr="006E4081">
              <w:rPr>
                <w:b/>
                <w:bCs/>
                <w:caps/>
                <w:color w:val="1A2E35"/>
              </w:rPr>
              <w:lastRenderedPageBreak/>
              <w:t>TEACHER NOTES</w:t>
            </w:r>
          </w:p>
          <w:p w14:paraId="7347C408" w14:textId="77777777" w:rsidR="007F7F70" w:rsidRDefault="007F7F70" w:rsidP="007F7F70">
            <w:r>
              <w:rPr>
                <w:b/>
                <w:bCs/>
              </w:rPr>
              <w:t xml:space="preserve">Key insight to draw out: </w:t>
            </w:r>
            <w:r>
              <w:t>A cube has 6 faces, so every net of a cube has exactly 6 squares. There is no net with 5 squares that folds into a complete cube — one face would always be missing. This is the same idea as engineering drawing: you need to show all the faces to give complete information.</w:t>
            </w:r>
          </w:p>
          <w:p w14:paraId="46C437C3" w14:textId="77777777" w:rsidR="007F7F70" w:rsidRDefault="007F7F70" w:rsidP="007F7F70"/>
          <w:p w14:paraId="4A02EDAB" w14:textId="23385C05" w:rsidR="004966A4" w:rsidRDefault="007F7F70" w:rsidP="007F7F70">
            <w:r>
              <w:t>Extension: Can students find a second valid net pattern? A third? (There are 11 total for a single cube.)</w:t>
            </w:r>
          </w:p>
        </w:tc>
      </w:tr>
    </w:tbl>
    <w:p w14:paraId="463E7AD9" w14:textId="77777777" w:rsidR="004966A4" w:rsidRDefault="004966A4">
      <w:pPr>
        <w:spacing w:after="100"/>
      </w:pPr>
    </w:p>
    <w:p w14:paraId="65FBC38D" w14:textId="77777777" w:rsidR="004966A4" w:rsidRDefault="00000000">
      <w:pPr>
        <w:pStyle w:val="Heading3"/>
      </w:pPr>
      <w:r>
        <w:t>Part 3 — Class Discussion (15 minutes)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rsidRPr="006E4081" w14:paraId="22BC2FF8" w14:textId="77777777">
        <w:tc>
          <w:tcPr>
            <w:tcW w:w="0" w:type="auto"/>
            <w:tcBorders>
              <w:top w:val="none" w:sz="0" w:space="0" w:color="FFFFFF"/>
              <w:left w:val="single" w:sz="16" w:space="0" w:color="4A7F3A"/>
              <w:bottom w:val="none" w:sz="0" w:space="0" w:color="FFFFFF"/>
              <w:right w:val="none" w:sz="0" w:space="0" w:color="FFFFFF"/>
            </w:tcBorders>
            <w:shd w:val="clear" w:color="auto" w:fill="EDF5E9"/>
            <w:tcMar>
              <w:top w:w="120" w:type="dxa"/>
              <w:left w:w="160" w:type="dxa"/>
              <w:bottom w:w="120" w:type="dxa"/>
              <w:right w:w="160" w:type="dxa"/>
            </w:tcMar>
          </w:tcPr>
          <w:p w14:paraId="0689E792" w14:textId="690AB593" w:rsidR="004966A4" w:rsidRPr="006E4081" w:rsidRDefault="00000000">
            <w:pPr>
              <w:spacing w:after="80"/>
            </w:pPr>
            <w:r w:rsidRPr="006E4081">
              <w:rPr>
                <w:b/>
                <w:bCs/>
                <w:caps/>
                <w:color w:val="1A2E35"/>
              </w:rPr>
              <w:t>DISCUSSION QUESTIONS</w:t>
            </w:r>
          </w:p>
          <w:p w14:paraId="2A9A37DD" w14:textId="77777777" w:rsidR="007F7F70" w:rsidRPr="006E4081" w:rsidRDefault="007F7F70" w:rsidP="007F7F70">
            <w:pPr>
              <w:pStyle w:val="ListParagraph"/>
              <w:numPr>
                <w:ilvl w:val="0"/>
                <w:numId w:val="2"/>
              </w:numPr>
              <w:spacing w:before="40" w:after="40" w:line="276" w:lineRule="auto"/>
            </w:pPr>
            <w:r w:rsidRPr="006E4081">
              <w:t>Why does a net of a cube need exactly 6 squares — no more, no fewer?</w:t>
            </w:r>
          </w:p>
          <w:p w14:paraId="795DE0D7" w14:textId="77777777" w:rsidR="007F7F70" w:rsidRPr="006E4081" w:rsidRDefault="007F7F70" w:rsidP="007F7F70">
            <w:pPr>
              <w:pStyle w:val="ListParagraph"/>
              <w:numPr>
                <w:ilvl w:val="0"/>
                <w:numId w:val="2"/>
              </w:numPr>
              <w:spacing w:before="40" w:after="40" w:line="276" w:lineRule="auto"/>
            </w:pPr>
            <w:r w:rsidRPr="006E4081">
              <w:t>What would happen if you tried to build a cube from a net with only 5 squares? (One face would be missing — the cube would be open on one side.)</w:t>
            </w:r>
          </w:p>
          <w:p w14:paraId="218783DB" w14:textId="77777777" w:rsidR="007F7F70" w:rsidRPr="006E4081" w:rsidRDefault="007F7F70" w:rsidP="007F7F70">
            <w:pPr>
              <w:pStyle w:val="ListParagraph"/>
              <w:numPr>
                <w:ilvl w:val="0"/>
                <w:numId w:val="2"/>
              </w:numPr>
              <w:spacing w:before="40" w:after="40" w:line="276" w:lineRule="auto"/>
            </w:pPr>
            <w:r w:rsidRPr="006E4081">
              <w:t>What would happen if you tried to build from a net with 7 squares? (One face would overlap another — the net would not fold flat.)</w:t>
            </w:r>
          </w:p>
          <w:p w14:paraId="22AEB0AA" w14:textId="3CAEB913" w:rsidR="004966A4" w:rsidRPr="006E4081" w:rsidRDefault="007F7F70" w:rsidP="007F7F70">
            <w:pPr>
              <w:pStyle w:val="ListParagraph"/>
              <w:numPr>
                <w:ilvl w:val="0"/>
                <w:numId w:val="2"/>
              </w:numPr>
              <w:spacing w:before="40" w:after="40" w:line="276" w:lineRule="auto"/>
            </w:pPr>
            <w:r w:rsidRPr="006E4081">
              <w:t>In your prediction, did you get 6 squares? If not, which face did you forget?</w:t>
            </w:r>
          </w:p>
        </w:tc>
      </w:tr>
    </w:tbl>
    <w:p w14:paraId="2888F824" w14:textId="77777777" w:rsidR="004966A4" w:rsidRDefault="004966A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0A3DA2EF"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29A435A7" w14:textId="282D58F0" w:rsidR="004966A4" w:rsidRPr="006E4081" w:rsidRDefault="009B5508">
            <w:pPr>
              <w:spacing w:after="80"/>
            </w:pPr>
            <w:r w:rsidRPr="006E4081">
              <w:rPr>
                <w:b/>
                <w:bCs/>
                <w:caps/>
                <w:color w:val="FFFFFF"/>
              </w:rPr>
              <w:t>JOURNAL PROMPT</w:t>
            </w:r>
            <w:r w:rsidR="007F7F70" w:rsidRPr="006E4081">
              <w:rPr>
                <w:b/>
                <w:bCs/>
                <w:caps/>
                <w:color w:val="FFFFFF"/>
              </w:rPr>
              <w:t xml:space="preserve"> </w:t>
            </w:r>
          </w:p>
          <w:p w14:paraId="7EED979B" w14:textId="77777777" w:rsidR="007F7F70" w:rsidRDefault="00000000">
            <w:pPr>
              <w:rPr>
                <w:color w:val="FFFFFF"/>
              </w:rPr>
            </w:pPr>
            <w:r>
              <w:rPr>
                <w:color w:val="FFFFFF"/>
              </w:rPr>
              <w:t xml:space="preserve">In your own words: </w:t>
            </w:r>
          </w:p>
          <w:p w14:paraId="4FFD7CD9" w14:textId="77777777" w:rsidR="007F7F70" w:rsidRDefault="007F7F70" w:rsidP="007F7F70">
            <w:pPr>
              <w:pStyle w:val="ListParagraph"/>
              <w:numPr>
                <w:ilvl w:val="0"/>
                <w:numId w:val="4"/>
              </w:numPr>
              <w:rPr>
                <w:color w:val="FFFFFF"/>
              </w:rPr>
            </w:pPr>
            <w:r w:rsidRPr="007F7F70">
              <w:rPr>
                <w:color w:val="FFFFFF"/>
              </w:rPr>
              <w:t xml:space="preserve">What is a net? Use the word 'face' in your answer. </w:t>
            </w:r>
          </w:p>
          <w:p w14:paraId="309D7253" w14:textId="77777777" w:rsidR="007F7F70" w:rsidRDefault="00000000" w:rsidP="007F7F70">
            <w:pPr>
              <w:pStyle w:val="ListParagraph"/>
              <w:numPr>
                <w:ilvl w:val="0"/>
                <w:numId w:val="4"/>
              </w:numPr>
              <w:rPr>
                <w:color w:val="FFFFFF"/>
              </w:rPr>
            </w:pPr>
            <w:r w:rsidRPr="007F7F70">
              <w:rPr>
                <w:color w:val="FFFFFF"/>
              </w:rPr>
              <w:t>How many faces does a cube have? How does that number connect to the number of squares in its net?</w:t>
            </w:r>
          </w:p>
          <w:p w14:paraId="1BAB0077" w14:textId="4AAB81C0" w:rsidR="004966A4" w:rsidRPr="007F7F70" w:rsidRDefault="00000000" w:rsidP="007F7F70">
            <w:pPr>
              <w:pStyle w:val="ListParagraph"/>
              <w:numPr>
                <w:ilvl w:val="0"/>
                <w:numId w:val="4"/>
              </w:numPr>
              <w:rPr>
                <w:color w:val="FFFFFF"/>
              </w:rPr>
            </w:pPr>
            <w:r w:rsidRPr="007F7F70">
              <w:rPr>
                <w:color w:val="FFFFFF"/>
              </w:rPr>
              <w:t xml:space="preserve"> What surprised you about the different valid nets? What stayed the same across all of them?</w:t>
            </w:r>
          </w:p>
        </w:tc>
      </w:tr>
    </w:tbl>
    <w:p w14:paraId="79A06C29" w14:textId="77777777" w:rsidR="004966A4" w:rsidRDefault="004966A4">
      <w:pPr>
        <w:spacing w:after="200"/>
      </w:pPr>
    </w:p>
    <w:p w14:paraId="1E9C28CE" w14:textId="77777777" w:rsidR="00006F93" w:rsidRDefault="00006F93">
      <w:pPr>
        <w:spacing w:after="200"/>
      </w:pPr>
    </w:p>
    <w:p w14:paraId="1F70D60F" w14:textId="77777777" w:rsidR="00006F93" w:rsidRDefault="00006F93">
      <w:pPr>
        <w:spacing w:after="200"/>
      </w:pPr>
    </w:p>
    <w:p w14:paraId="5239A213" w14:textId="77777777" w:rsidR="00006F93" w:rsidRDefault="00006F93">
      <w:pPr>
        <w:spacing w:after="200"/>
      </w:pPr>
    </w:p>
    <w:p w14:paraId="40175031" w14:textId="77777777" w:rsidR="00006F93" w:rsidRDefault="00006F93">
      <w:pPr>
        <w:spacing w:after="200"/>
      </w:pPr>
    </w:p>
    <w:p w14:paraId="2AD3EE98" w14:textId="77777777" w:rsidR="00006F93" w:rsidRDefault="00006F93">
      <w:pPr>
        <w:spacing w:after="200"/>
      </w:pPr>
    </w:p>
    <w:p w14:paraId="680E429F" w14:textId="77777777" w:rsidR="00006F93" w:rsidRDefault="00006F93">
      <w:pPr>
        <w:spacing w:after="200"/>
      </w:pPr>
    </w:p>
    <w:p w14:paraId="64F8E39C" w14:textId="77777777" w:rsidR="00006F93" w:rsidRDefault="00006F93">
      <w:pPr>
        <w:spacing w:after="200"/>
      </w:pPr>
    </w:p>
    <w:p w14:paraId="3F61D82C" w14:textId="77777777" w:rsidR="00006F93" w:rsidRDefault="00006F93">
      <w:pPr>
        <w:spacing w:after="200"/>
      </w:pPr>
    </w:p>
    <w:p w14:paraId="7A812A03" w14:textId="77777777" w:rsidR="00006F93" w:rsidRDefault="00006F93">
      <w:pPr>
        <w:spacing w:after="200"/>
      </w:pPr>
    </w:p>
    <w:p w14:paraId="507B845A" w14:textId="77777777" w:rsidR="00006F93" w:rsidRDefault="00006F93">
      <w:pPr>
        <w:spacing w:after="200"/>
      </w:pPr>
    </w:p>
    <w:p w14:paraId="3CC7FA35" w14:textId="77777777" w:rsidR="00006F93" w:rsidRDefault="00006F93">
      <w:pPr>
        <w:spacing w:after="200"/>
      </w:pPr>
    </w:p>
    <w:p w14:paraId="66C63C63" w14:textId="77777777" w:rsidR="00006F93" w:rsidRDefault="00006F93">
      <w:pPr>
        <w:spacing w:after="200"/>
      </w:pPr>
    </w:p>
    <w:p w14:paraId="04A9F52D" w14:textId="77777777" w:rsidR="00006F93" w:rsidRDefault="00006F93">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4966A4" w14:paraId="2BBB81B6" w14:textId="77777777">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1A6249B9" w14:textId="2FC43006" w:rsidR="004966A4" w:rsidRPr="00784EDD" w:rsidRDefault="00000000">
            <w:pPr>
              <w:spacing w:after="60"/>
              <w:rPr>
                <w:sz w:val="36"/>
                <w:szCs w:val="36"/>
              </w:rPr>
            </w:pPr>
            <w:r w:rsidRPr="00784EDD">
              <w:rPr>
                <w:b/>
                <w:bCs/>
                <w:caps/>
                <w:color w:val="FFFFFF"/>
                <w:sz w:val="28"/>
                <w:szCs w:val="28"/>
              </w:rPr>
              <w:lastRenderedPageBreak/>
              <w:t>Activity 2</w:t>
            </w:r>
          </w:p>
          <w:p w14:paraId="47B2F62E" w14:textId="77777777" w:rsidR="004966A4" w:rsidRPr="006E4081" w:rsidRDefault="00000000">
            <w:pPr>
              <w:spacing w:after="60"/>
              <w:rPr>
                <w:sz w:val="24"/>
                <w:szCs w:val="24"/>
              </w:rPr>
            </w:pPr>
            <w:r w:rsidRPr="006E4081">
              <w:rPr>
                <w:b/>
                <w:bCs/>
                <w:color w:val="FFFFFF"/>
                <w:sz w:val="24"/>
                <w:szCs w:val="24"/>
              </w:rPr>
              <w:t>Drawing and Building Nets</w:t>
            </w:r>
          </w:p>
          <w:p w14:paraId="379B107D" w14:textId="77777777" w:rsidR="004966A4" w:rsidRDefault="00000000">
            <w:r>
              <w:rPr>
                <w:i/>
                <w:iCs/>
                <w:color w:val="C8E6EA"/>
                <w:sz w:val="20"/>
                <w:szCs w:val="20"/>
              </w:rPr>
              <w:t>Essential Question: Can you draw a net that folds back into the original cube?</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52D453B7" w14:textId="598A2A99" w:rsidR="004966A4" w:rsidRDefault="007F7F70">
            <w:pPr>
              <w:jc w:val="center"/>
            </w:pPr>
            <w:r>
              <w:rPr>
                <w:caps/>
                <w:color w:val="FFFFFF"/>
                <w:sz w:val="18"/>
                <w:szCs w:val="18"/>
              </w:rPr>
              <w:t>Time</w:t>
            </w:r>
          </w:p>
          <w:p w14:paraId="369C782F" w14:textId="77777777" w:rsidR="004966A4" w:rsidRDefault="00000000">
            <w:pPr>
              <w:jc w:val="center"/>
            </w:pPr>
            <w:r>
              <w:rPr>
                <w:b/>
                <w:bCs/>
                <w:color w:val="FFFFFF"/>
                <w:sz w:val="24"/>
                <w:szCs w:val="24"/>
              </w:rPr>
              <w:t>~50 min</w:t>
            </w:r>
          </w:p>
        </w:tc>
      </w:tr>
    </w:tbl>
    <w:p w14:paraId="536BE667" w14:textId="77777777" w:rsidR="004966A4" w:rsidRDefault="004966A4">
      <w:pPr>
        <w:spacing w:after="120"/>
      </w:pPr>
    </w:p>
    <w:p w14:paraId="2F234783" w14:textId="77777777" w:rsidR="007F7F70" w:rsidRDefault="007F7F70" w:rsidP="007F7F70">
      <w:r>
        <w:t>Students draw a net of a single cube on graph paper, using the cube’s actual dimensions (1 inch per square). The goal is not just to draw correctly — it is to verify by doing: if the net folds into the cube, it is valid. If it does not, something is wrong, and that is useful information.</w:t>
      </w:r>
    </w:p>
    <w:p w14:paraId="75D830DE" w14:textId="77777777" w:rsidR="007F7F70" w:rsidRDefault="007F7F70" w:rsidP="007F7F70"/>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74472BA6"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6A5F8925" w14:textId="6D6DAB85" w:rsidR="004966A4" w:rsidRPr="006E4081" w:rsidRDefault="007F7F70">
            <w:pPr>
              <w:spacing w:after="80"/>
            </w:pPr>
            <w:r w:rsidRPr="006E4081">
              <w:rPr>
                <w:b/>
                <w:bCs/>
                <w:caps/>
                <w:color w:val="1A2E35"/>
              </w:rPr>
              <w:t>TEACHER NOTES</w:t>
            </w:r>
          </w:p>
          <w:p w14:paraId="6E1D475A" w14:textId="277EC5C9" w:rsidR="004966A4" w:rsidRDefault="007F7F70">
            <w:r>
              <w:rPr>
                <w:b/>
                <w:bCs/>
              </w:rPr>
              <w:t xml:space="preserve">Framing for students: </w:t>
            </w:r>
            <w:r>
              <w:t xml:space="preserve">"Today you are going to design something. Your net </w:t>
            </w:r>
            <w:proofErr w:type="gramStart"/>
            <w:r>
              <w:t>has to</w:t>
            </w:r>
            <w:proofErr w:type="gramEnd"/>
            <w:r>
              <w:t xml:space="preserve"> meet two requirements: it </w:t>
            </w:r>
            <w:proofErr w:type="gramStart"/>
            <w:r>
              <w:t>has to</w:t>
            </w:r>
            <w:proofErr w:type="gramEnd"/>
            <w:r>
              <w:t xml:space="preserve"> be drawn accurately to scale, and it </w:t>
            </w:r>
            <w:proofErr w:type="gramStart"/>
            <w:r>
              <w:t>has to</w:t>
            </w:r>
            <w:proofErr w:type="gramEnd"/>
            <w:r>
              <w:t xml:space="preserve"> fold into a cube. Those are your criteria. If your net fails either one, it goes back to the drawing board — which is exactly what engineers do."</w:t>
            </w:r>
          </w:p>
        </w:tc>
      </w:tr>
    </w:tbl>
    <w:p w14:paraId="69626521" w14:textId="77777777" w:rsidR="004966A4" w:rsidRDefault="004966A4">
      <w:pPr>
        <w:spacing w:after="100"/>
      </w:pPr>
    </w:p>
    <w:p w14:paraId="7ECE9D7E" w14:textId="77777777" w:rsidR="004966A4" w:rsidRDefault="00000000">
      <w:pPr>
        <w:pStyle w:val="Heading3"/>
      </w:pPr>
      <w:r>
        <w:t>Part 1 — Draw a Net on Graph Paper (20 minutes)</w:t>
      </w:r>
    </w:p>
    <w:p w14:paraId="0C64A8CF" w14:textId="77777777" w:rsidR="007F7F70" w:rsidRDefault="007F7F70" w:rsidP="007F7F70">
      <w:r>
        <w:t>Students draw a net of a single cube on graph paper, using 1 square per cube face (each small cube is 1 inch, so each face is 1 square on the graph paper). They should:</w:t>
      </w:r>
    </w:p>
    <w:p w14:paraId="409D9D4B" w14:textId="77777777" w:rsidR="009E6346" w:rsidRDefault="009E6346" w:rsidP="007F7F70"/>
    <w:p w14:paraId="6E356BCE" w14:textId="31A6380B" w:rsidR="004966A4" w:rsidRDefault="00000000">
      <w:pPr>
        <w:pStyle w:val="ListParagraph"/>
        <w:numPr>
          <w:ilvl w:val="0"/>
          <w:numId w:val="2"/>
        </w:numPr>
        <w:spacing w:after="80"/>
      </w:pPr>
      <w:r>
        <w:rPr>
          <w:color w:val="1A2E35"/>
        </w:rPr>
        <w:t xml:space="preserve">Choose one of the valid net patterns </w:t>
      </w:r>
      <w:r w:rsidR="007F7F70">
        <w:rPr>
          <w:color w:val="1A2E35"/>
        </w:rPr>
        <w:t>discussed in</w:t>
      </w:r>
      <w:r>
        <w:rPr>
          <w:color w:val="1A2E35"/>
        </w:rPr>
        <w:t xml:space="preserve"> Activity 1 and draw it on graph paper</w:t>
      </w:r>
    </w:p>
    <w:p w14:paraId="1275A3E4" w14:textId="1D97A013" w:rsidR="004966A4" w:rsidRDefault="00000000">
      <w:pPr>
        <w:pStyle w:val="ListParagraph"/>
        <w:numPr>
          <w:ilvl w:val="0"/>
          <w:numId w:val="2"/>
        </w:numPr>
        <w:spacing w:after="80"/>
      </w:pPr>
      <w:r>
        <w:rPr>
          <w:color w:val="1A2E35"/>
        </w:rPr>
        <w:t>Label each square</w:t>
      </w:r>
      <w:r w:rsidR="007F7F70">
        <w:rPr>
          <w:color w:val="1A2E35"/>
        </w:rPr>
        <w:t xml:space="preserve"> with the face name it represents</w:t>
      </w:r>
      <w:r>
        <w:rPr>
          <w:color w:val="1A2E35"/>
        </w:rPr>
        <w:t>: Top, Bottom, Front, Back, Left, Right</w:t>
      </w:r>
    </w:p>
    <w:p w14:paraId="461D2497" w14:textId="77777777" w:rsidR="004966A4" w:rsidRDefault="00000000">
      <w:pPr>
        <w:pStyle w:val="ListParagraph"/>
        <w:numPr>
          <w:ilvl w:val="0"/>
          <w:numId w:val="2"/>
        </w:numPr>
        <w:spacing w:after="80"/>
      </w:pPr>
      <w:r>
        <w:rPr>
          <w:color w:val="1A2E35"/>
        </w:rPr>
        <w:t>Before cutting, count: are there exactly 6 squares? Are they all connected? Do any overlap when folded?</w:t>
      </w:r>
    </w:p>
    <w:p w14:paraId="457D7F7D" w14:textId="77777777" w:rsidR="004966A4" w:rsidRDefault="004966A4">
      <w:pPr>
        <w:spacing w:after="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09698ADD"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7A90B4A6" w14:textId="5132B426" w:rsidR="004966A4" w:rsidRPr="006E4081" w:rsidRDefault="007F7F70">
            <w:pPr>
              <w:spacing w:after="80"/>
            </w:pPr>
            <w:r w:rsidRPr="006E4081">
              <w:rPr>
                <w:b/>
                <w:bCs/>
                <w:caps/>
                <w:color w:val="1A2E35"/>
              </w:rPr>
              <w:t>TEACHER NOTES</w:t>
            </w:r>
          </w:p>
          <w:p w14:paraId="0BF90718" w14:textId="33ECC15F" w:rsidR="007F7F70" w:rsidRDefault="007F7F70" w:rsidP="007F7F70">
            <w:r>
              <w:rPr>
                <w:b/>
                <w:bCs/>
              </w:rPr>
              <w:t xml:space="preserve">Common mistake: </w:t>
            </w:r>
            <w:r>
              <w:t>Students sometimes draw a net that looks right but does not fold correctly — two faces end up overlapping, or a face is missing. This is a useful error: ask students to count the squares before cutting. Six squares, all connected, no overlaps = a valid net.</w:t>
            </w:r>
            <w:r>
              <w:br/>
            </w:r>
          </w:p>
          <w:p w14:paraId="74089C85" w14:textId="6B91CC7A" w:rsidR="004966A4" w:rsidRDefault="007F7F70" w:rsidP="007F7F70">
            <w:pPr>
              <w:spacing w:after="120"/>
            </w:pPr>
            <w:r w:rsidRPr="007F7F70">
              <w:rPr>
                <w:b/>
                <w:bCs/>
              </w:rPr>
              <w:t>Scaffolding</w:t>
            </w:r>
            <w:r>
              <w:t>: Students who struggle with predicting can trace the cube faces directly onto graph paper, then rearrange the cut-out squares into a connected layout before drawing the final net.</w:t>
            </w:r>
          </w:p>
        </w:tc>
      </w:tr>
    </w:tbl>
    <w:p w14:paraId="3100ED2B" w14:textId="77777777" w:rsidR="004966A4" w:rsidRDefault="004966A4">
      <w:pPr>
        <w:spacing w:after="100"/>
      </w:pPr>
    </w:p>
    <w:p w14:paraId="0B975CE5" w14:textId="77777777" w:rsidR="004966A4" w:rsidRDefault="00000000">
      <w:pPr>
        <w:pStyle w:val="Heading3"/>
      </w:pPr>
      <w:r>
        <w:t>Part 2 — Cut and Fold to Verify (20 minutes)</w:t>
      </w:r>
    </w:p>
    <w:p w14:paraId="48D3819A" w14:textId="77777777" w:rsidR="004966A4" w:rsidRDefault="00000000">
      <w:pPr>
        <w:spacing w:after="120"/>
      </w:pPr>
      <w:r>
        <w:rPr>
          <w:color w:val="1A2E35"/>
        </w:rPr>
        <w:t>Students cut out their net and fold it to verify it makes a cube. Tape the edges closed.</w:t>
      </w:r>
    </w:p>
    <w:p w14:paraId="751FC490" w14:textId="77777777" w:rsidR="004966A4" w:rsidRDefault="00000000">
      <w:pPr>
        <w:pStyle w:val="ListParagraph"/>
        <w:numPr>
          <w:ilvl w:val="0"/>
          <w:numId w:val="2"/>
        </w:numPr>
        <w:spacing w:after="80"/>
      </w:pPr>
      <w:r>
        <w:rPr>
          <w:color w:val="1A2E35"/>
        </w:rPr>
        <w:t>Does it fold into a closed cube with no gaps?</w:t>
      </w:r>
    </w:p>
    <w:p w14:paraId="5EC4BD6D" w14:textId="77777777" w:rsidR="004966A4" w:rsidRDefault="00000000">
      <w:pPr>
        <w:pStyle w:val="ListParagraph"/>
        <w:numPr>
          <w:ilvl w:val="0"/>
          <w:numId w:val="2"/>
        </w:numPr>
        <w:spacing w:after="80"/>
      </w:pPr>
      <w:r>
        <w:rPr>
          <w:color w:val="1A2E35"/>
        </w:rPr>
        <w:t>Are all 6 faces present? Can you find Top, Bottom, Front, Back, Left, and Right?</w:t>
      </w:r>
    </w:p>
    <w:p w14:paraId="3CA3D4D7" w14:textId="77777777" w:rsidR="004966A4" w:rsidRDefault="00000000">
      <w:pPr>
        <w:pStyle w:val="ListParagraph"/>
        <w:numPr>
          <w:ilvl w:val="0"/>
          <w:numId w:val="2"/>
        </w:numPr>
        <w:spacing w:after="80"/>
      </w:pPr>
      <w:r>
        <w:rPr>
          <w:color w:val="1A2E35"/>
        </w:rPr>
        <w:t>If your net does not fold correctly, unfold it and look at what went wrong — then redraw.</w:t>
      </w:r>
    </w:p>
    <w:p w14:paraId="74291890" w14:textId="77777777" w:rsidR="004966A4" w:rsidRDefault="004966A4">
      <w:pPr>
        <w:spacing w:after="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1607904C"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67A0520F" w14:textId="2DB8B8CC" w:rsidR="004966A4" w:rsidRPr="006E4081" w:rsidRDefault="007F7F70">
            <w:pPr>
              <w:spacing w:after="80"/>
            </w:pPr>
            <w:r w:rsidRPr="006E4081">
              <w:rPr>
                <w:b/>
                <w:bCs/>
                <w:caps/>
                <w:color w:val="1A2E35"/>
              </w:rPr>
              <w:t>TEACHER NOTES</w:t>
            </w:r>
          </w:p>
          <w:p w14:paraId="0C78EC22" w14:textId="03572D7F" w:rsidR="004966A4" w:rsidRDefault="00000000">
            <w:r>
              <w:rPr>
                <w:color w:val="1A2E35"/>
              </w:rPr>
              <w:t xml:space="preserve">The folding check is important. Students who drew an invalid net will discover it here, not from teacher correction. Ask them: </w:t>
            </w:r>
            <w:r w:rsidR="007F7F70">
              <w:rPr>
                <w:color w:val="1A2E35"/>
              </w:rPr>
              <w:t>“</w:t>
            </w:r>
            <w:r w:rsidRPr="007F7F70">
              <w:rPr>
                <w:i/>
                <w:iCs/>
                <w:color w:val="1A2E35"/>
              </w:rPr>
              <w:t>What went wrong? Which face was in the wrong place?</w:t>
            </w:r>
            <w:r>
              <w:rPr>
                <w:color w:val="1A2E35"/>
              </w:rPr>
              <w:t>' This moment of debugging is where the spatial reasoning deepens.</w:t>
            </w:r>
          </w:p>
        </w:tc>
      </w:tr>
    </w:tbl>
    <w:p w14:paraId="3B377313" w14:textId="77777777" w:rsidR="004966A4" w:rsidRDefault="004966A4">
      <w:pPr>
        <w:spacing w:after="100"/>
      </w:pPr>
    </w:p>
    <w:p w14:paraId="2CB4D505" w14:textId="77777777" w:rsidR="00784EDD" w:rsidRDefault="00784EDD">
      <w:pPr>
        <w:spacing w:after="100"/>
      </w:pPr>
    </w:p>
    <w:p w14:paraId="757F84F3" w14:textId="77777777" w:rsidR="00784EDD" w:rsidRDefault="00784EDD">
      <w:pPr>
        <w:spacing w:after="100"/>
      </w:pPr>
    </w:p>
    <w:p w14:paraId="594673F8" w14:textId="77777777" w:rsidR="004966A4" w:rsidRDefault="00000000">
      <w:pPr>
        <w:pStyle w:val="Heading3"/>
      </w:pPr>
      <w:r>
        <w:t>Part 3 — Can You Find a Different Valid Net? (10 minutes)</w:t>
      </w:r>
    </w:p>
    <w:p w14:paraId="4DA1DB0F" w14:textId="77777777" w:rsidR="007F7F70" w:rsidRDefault="007F7F70" w:rsidP="007F7F70">
      <w:r>
        <w:t>Challenge students who finish early to find a second valid net pattern — a different arrangement of 6 squares that also folds into a cube. Students who find one should draw it, cut it, and verify.</w:t>
      </w:r>
    </w:p>
    <w:p w14:paraId="555DB8FF" w14:textId="77777777" w:rsidR="007F7F70" w:rsidRDefault="007F7F70" w:rsidP="007F7F70">
      <w:pPr>
        <w:spacing w:before="40" w:after="40"/>
      </w:pPr>
    </w:p>
    <w:p w14:paraId="078EF3B8" w14:textId="77777777" w:rsidR="007F7F70" w:rsidRDefault="007F7F70" w:rsidP="007F7F70">
      <w:r>
        <w:t>For the class debrief, ask: did anyone find a second net? A third? Point out that there are 11 valid nets for a cube — all different arrangements, all folding into the same shape.</w:t>
      </w:r>
    </w:p>
    <w:p w14:paraId="559F8F79" w14:textId="77777777" w:rsidR="004966A4" w:rsidRDefault="004966A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7B64121B"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654FECB2" w14:textId="6EB9B0F9" w:rsidR="004966A4" w:rsidRPr="006E4081" w:rsidRDefault="00000000">
            <w:pPr>
              <w:spacing w:after="80"/>
            </w:pPr>
            <w:r w:rsidRPr="006E4081">
              <w:rPr>
                <w:b/>
                <w:bCs/>
                <w:caps/>
                <w:color w:val="FFFFFF"/>
              </w:rPr>
              <w:t>✏ JOURNAL PROMPT</w:t>
            </w:r>
            <w:r w:rsidR="007F7F70" w:rsidRPr="006E4081">
              <w:rPr>
                <w:b/>
                <w:bCs/>
                <w:caps/>
                <w:color w:val="FFFFFF"/>
              </w:rPr>
              <w:t xml:space="preserve"> </w:t>
            </w:r>
          </w:p>
          <w:p w14:paraId="2EE86234" w14:textId="77777777" w:rsidR="007F7F70" w:rsidRPr="006E4081" w:rsidRDefault="00000000" w:rsidP="007F7F70">
            <w:pPr>
              <w:pStyle w:val="ListParagraph"/>
              <w:numPr>
                <w:ilvl w:val="0"/>
                <w:numId w:val="5"/>
              </w:numPr>
            </w:pPr>
            <w:r w:rsidRPr="006E4081">
              <w:rPr>
                <w:color w:val="FFFFFF"/>
              </w:rPr>
              <w:t>Draw your net in your journal and label all 6 faces.</w:t>
            </w:r>
          </w:p>
          <w:p w14:paraId="03D548DC" w14:textId="79A81C1D" w:rsidR="007F7F70" w:rsidRPr="006E4081" w:rsidRDefault="00000000" w:rsidP="007F7F70">
            <w:pPr>
              <w:pStyle w:val="ListParagraph"/>
              <w:numPr>
                <w:ilvl w:val="0"/>
                <w:numId w:val="5"/>
              </w:numPr>
            </w:pPr>
            <w:r w:rsidRPr="006E4081">
              <w:rPr>
                <w:color w:val="FFFFFF"/>
              </w:rPr>
              <w:t xml:space="preserve">Describe what happened when you folded it: did it work on the first try? If not, what did you change? </w:t>
            </w:r>
          </w:p>
          <w:p w14:paraId="46385D67" w14:textId="240C3837" w:rsidR="004966A4" w:rsidRDefault="00000000" w:rsidP="007F7F70">
            <w:pPr>
              <w:pStyle w:val="ListParagraph"/>
              <w:numPr>
                <w:ilvl w:val="0"/>
                <w:numId w:val="5"/>
              </w:numPr>
            </w:pPr>
            <w:r w:rsidRPr="006E4081">
              <w:rPr>
                <w:color w:val="FFFFFF"/>
              </w:rPr>
              <w:t>If you only had 5 squares instead of 6 in your net, what would happen when you tried to fold it into a cube?</w:t>
            </w:r>
          </w:p>
        </w:tc>
      </w:tr>
    </w:tbl>
    <w:p w14:paraId="49177FE8" w14:textId="77777777" w:rsidR="004966A4" w:rsidRDefault="004966A4">
      <w:pPr>
        <w:spacing w:after="200"/>
      </w:pPr>
    </w:p>
    <w:p w14:paraId="4496A054" w14:textId="77777777" w:rsidR="00006F93" w:rsidRDefault="00006F93">
      <w:pPr>
        <w:spacing w:after="200"/>
      </w:pPr>
    </w:p>
    <w:p w14:paraId="2AA34A7B" w14:textId="77777777" w:rsidR="00006F93" w:rsidRDefault="00006F93">
      <w:pPr>
        <w:spacing w:after="200"/>
      </w:pPr>
    </w:p>
    <w:p w14:paraId="5350BE8A" w14:textId="77777777" w:rsidR="00006F93" w:rsidRDefault="00006F93">
      <w:pPr>
        <w:spacing w:after="200"/>
      </w:pPr>
    </w:p>
    <w:p w14:paraId="39127B42" w14:textId="77777777" w:rsidR="00006F93" w:rsidRDefault="00006F93">
      <w:pPr>
        <w:spacing w:after="200"/>
      </w:pPr>
    </w:p>
    <w:p w14:paraId="0C5B3944" w14:textId="77777777" w:rsidR="00006F93" w:rsidRDefault="00006F93">
      <w:pPr>
        <w:spacing w:after="200"/>
      </w:pPr>
    </w:p>
    <w:p w14:paraId="6A5BFD9E" w14:textId="77777777" w:rsidR="00006F93" w:rsidRDefault="00006F93">
      <w:pPr>
        <w:spacing w:after="200"/>
      </w:pPr>
    </w:p>
    <w:p w14:paraId="132DFCE9" w14:textId="77777777" w:rsidR="00006F93" w:rsidRDefault="00006F93">
      <w:pPr>
        <w:spacing w:after="200"/>
      </w:pPr>
    </w:p>
    <w:p w14:paraId="480BC78B" w14:textId="77777777" w:rsidR="00006F93" w:rsidRDefault="00006F93">
      <w:pPr>
        <w:spacing w:after="200"/>
      </w:pPr>
    </w:p>
    <w:p w14:paraId="30DB9ADB" w14:textId="77777777" w:rsidR="00006F93" w:rsidRDefault="00006F93">
      <w:pPr>
        <w:spacing w:after="200"/>
      </w:pPr>
    </w:p>
    <w:p w14:paraId="258C3FB8" w14:textId="77777777" w:rsidR="00006F93" w:rsidRDefault="00006F93">
      <w:pPr>
        <w:spacing w:after="200"/>
      </w:pPr>
    </w:p>
    <w:p w14:paraId="7D8A94BF" w14:textId="77777777" w:rsidR="00006F93" w:rsidRDefault="00006F93">
      <w:pPr>
        <w:spacing w:after="200"/>
      </w:pPr>
    </w:p>
    <w:p w14:paraId="7216FECF" w14:textId="77777777" w:rsidR="00006F93" w:rsidRDefault="00006F93">
      <w:pPr>
        <w:spacing w:after="200"/>
      </w:pPr>
    </w:p>
    <w:p w14:paraId="11322E31" w14:textId="77777777" w:rsidR="00006F93" w:rsidRDefault="00006F93">
      <w:pPr>
        <w:spacing w:after="200"/>
      </w:pPr>
    </w:p>
    <w:p w14:paraId="47A2E661" w14:textId="77777777" w:rsidR="00006F93" w:rsidRDefault="00006F93">
      <w:pPr>
        <w:spacing w:after="200"/>
      </w:pPr>
    </w:p>
    <w:p w14:paraId="24773AC3" w14:textId="77777777" w:rsidR="00006F93" w:rsidRDefault="00006F93">
      <w:pPr>
        <w:spacing w:after="200"/>
      </w:pPr>
    </w:p>
    <w:p w14:paraId="2436C825" w14:textId="77777777" w:rsidR="00006F93" w:rsidRDefault="00006F93">
      <w:pPr>
        <w:spacing w:after="200"/>
      </w:pPr>
    </w:p>
    <w:p w14:paraId="4280EB13" w14:textId="77777777" w:rsidR="00006F93" w:rsidRDefault="00006F93">
      <w:pPr>
        <w:spacing w:after="200"/>
      </w:pPr>
    </w:p>
    <w:p w14:paraId="7AECDB21" w14:textId="77777777" w:rsidR="00006F93" w:rsidRDefault="00006F93">
      <w:pPr>
        <w:spacing w:after="200"/>
      </w:pPr>
    </w:p>
    <w:p w14:paraId="5DD92CD4" w14:textId="77777777" w:rsidR="00006F93" w:rsidRDefault="00006F93">
      <w:pPr>
        <w:spacing w:after="200"/>
      </w:pPr>
    </w:p>
    <w:p w14:paraId="72A8974C" w14:textId="77777777" w:rsidR="00006F93" w:rsidRDefault="00006F93">
      <w:pPr>
        <w:spacing w:after="200"/>
      </w:pPr>
    </w:p>
    <w:p w14:paraId="2FDACF0A" w14:textId="77777777" w:rsidR="00784EDD" w:rsidRDefault="00784EDD">
      <w:pPr>
        <w:spacing w:after="200"/>
      </w:pPr>
    </w:p>
    <w:p w14:paraId="1E98363A" w14:textId="77777777" w:rsidR="00784EDD" w:rsidRDefault="00784EDD">
      <w:pPr>
        <w:spacing w:after="200"/>
      </w:pPr>
    </w:p>
    <w:p w14:paraId="1648B2C9" w14:textId="77777777" w:rsidR="00006F93" w:rsidRDefault="00006F93">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4966A4" w14:paraId="77A8B0F8" w14:textId="77777777">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2592C8EA" w14:textId="36E456B6" w:rsidR="004966A4" w:rsidRPr="00784EDD" w:rsidRDefault="00000000">
            <w:pPr>
              <w:spacing w:after="60"/>
              <w:rPr>
                <w:sz w:val="36"/>
                <w:szCs w:val="36"/>
              </w:rPr>
            </w:pPr>
            <w:r w:rsidRPr="00784EDD">
              <w:rPr>
                <w:b/>
                <w:bCs/>
                <w:caps/>
                <w:color w:val="FFFFFF"/>
                <w:sz w:val="28"/>
                <w:szCs w:val="28"/>
              </w:rPr>
              <w:t>Activity 3</w:t>
            </w:r>
          </w:p>
          <w:p w14:paraId="0B32867D" w14:textId="77777777" w:rsidR="004966A4" w:rsidRPr="006E4081" w:rsidRDefault="00000000">
            <w:pPr>
              <w:spacing w:after="60"/>
              <w:rPr>
                <w:sz w:val="24"/>
                <w:szCs w:val="24"/>
              </w:rPr>
            </w:pPr>
            <w:r w:rsidRPr="006E4081">
              <w:rPr>
                <w:b/>
                <w:bCs/>
                <w:color w:val="FFFFFF"/>
                <w:sz w:val="24"/>
                <w:szCs w:val="24"/>
              </w:rPr>
              <w:t>Nets of Multi-Cube Structures</w:t>
            </w:r>
          </w:p>
          <w:p w14:paraId="2C5E15D8" w14:textId="77777777" w:rsidR="004966A4" w:rsidRDefault="00000000">
            <w:r>
              <w:rPr>
                <w:i/>
                <w:iCs/>
                <w:color w:val="C8E6EA"/>
                <w:sz w:val="20"/>
                <w:szCs w:val="20"/>
              </w:rPr>
              <w:t>Essential Question: How does joining cubes change the net?</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3078CE4B" w14:textId="74DCEAF2" w:rsidR="004966A4" w:rsidRDefault="007F7F70">
            <w:pPr>
              <w:jc w:val="center"/>
            </w:pPr>
            <w:r>
              <w:rPr>
                <w:caps/>
                <w:color w:val="FFFFFF"/>
                <w:sz w:val="18"/>
                <w:szCs w:val="18"/>
              </w:rPr>
              <w:t>Time</w:t>
            </w:r>
          </w:p>
          <w:p w14:paraId="258EF062" w14:textId="77777777" w:rsidR="004966A4" w:rsidRDefault="00000000">
            <w:pPr>
              <w:jc w:val="center"/>
            </w:pPr>
            <w:r>
              <w:rPr>
                <w:b/>
                <w:bCs/>
                <w:color w:val="FFFFFF"/>
                <w:sz w:val="24"/>
                <w:szCs w:val="24"/>
              </w:rPr>
              <w:t>~50 min</w:t>
            </w:r>
          </w:p>
        </w:tc>
      </w:tr>
    </w:tbl>
    <w:p w14:paraId="1D9A2457" w14:textId="77777777" w:rsidR="004966A4" w:rsidRDefault="004966A4">
      <w:pPr>
        <w:spacing w:after="120"/>
      </w:pPr>
    </w:p>
    <w:p w14:paraId="381F1A14" w14:textId="77777777" w:rsidR="007F7F70" w:rsidRDefault="007F7F70" w:rsidP="007F7F70">
      <w:r>
        <w:t>Students now work with structures of 2 or more cubes placed side by side. The challenge: when cubes are joined, some faces disappear — they become internal faces that are no longer part of the surface. Students must figure out how many exposed faces remain and why.</w:t>
      </w:r>
    </w:p>
    <w:p w14:paraId="2CCF9BC4" w14:textId="77777777" w:rsidR="004966A4" w:rsidRDefault="004966A4">
      <w:pPr>
        <w:spacing w:after="80"/>
      </w:pPr>
    </w:p>
    <w:p w14:paraId="33978426" w14:textId="77777777" w:rsidR="004966A4" w:rsidRDefault="00000000">
      <w:pPr>
        <w:pStyle w:val="Heading3"/>
      </w:pPr>
      <w:r>
        <w:t>Part 1 — Predict: How Many Squares? (15 minutes)</w:t>
      </w:r>
    </w:p>
    <w:p w14:paraId="3AB52D3C" w14:textId="77777777" w:rsidR="007F7F70" w:rsidRDefault="007F7F70" w:rsidP="007F7F70">
      <w:r>
        <w:t>Ask students to place 2 small cubes side by side (touching along one face). Then ask:</w:t>
      </w:r>
    </w:p>
    <w:p w14:paraId="53951EE1" w14:textId="77777777" w:rsidR="007F7F70" w:rsidRDefault="007F7F70" w:rsidP="007F7F70">
      <w:pPr>
        <w:pStyle w:val="ListParagraph"/>
        <w:spacing w:before="40" w:after="40"/>
      </w:pPr>
      <w:r>
        <w:rPr>
          <w:i/>
          <w:iCs/>
        </w:rPr>
        <w:t>"If you unfolded this 2-cube structure into a net, how many squares would the net have?"</w:t>
      </w:r>
    </w:p>
    <w:p w14:paraId="1ACE6D8A" w14:textId="77777777" w:rsidR="007F7F70" w:rsidRDefault="007F7F70" w:rsidP="007F7F70">
      <w:r>
        <w:t xml:space="preserve">Let students make predictions and discuss with a partner before revealing the answer. Most will say 12 (6 faces × 2 cubes). Guide them to see that the two faces where the cubes touch are internal — they are no longer part of the outside surface. </w:t>
      </w:r>
      <w:proofErr w:type="gramStart"/>
      <w:r>
        <w:t>So</w:t>
      </w:r>
      <w:proofErr w:type="gramEnd"/>
      <w:r>
        <w:t xml:space="preserve"> the net has 10 squares.</w:t>
      </w:r>
    </w:p>
    <w:p w14:paraId="0825FA33" w14:textId="77777777" w:rsidR="004966A4" w:rsidRDefault="004966A4">
      <w:pPr>
        <w:spacing w:after="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61B05B1F"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33FC3146" w14:textId="61E2DBD4" w:rsidR="004966A4" w:rsidRPr="006E4081" w:rsidRDefault="007F7F70">
            <w:pPr>
              <w:spacing w:after="80"/>
            </w:pPr>
            <w:r w:rsidRPr="006E4081">
              <w:rPr>
                <w:b/>
                <w:bCs/>
                <w:caps/>
                <w:color w:val="1A2E35"/>
              </w:rPr>
              <w:t>TEACHER NOTES</w:t>
            </w:r>
          </w:p>
          <w:p w14:paraId="61C4DBD7" w14:textId="77777777" w:rsidR="007F7F70" w:rsidRDefault="007F7F70" w:rsidP="007F7F70">
            <w:r>
              <w:rPr>
                <w:b/>
                <w:bCs/>
              </w:rPr>
              <w:t xml:space="preserve">Key idea: </w:t>
            </w:r>
            <w:r>
              <w:t>When two cubes join, each cube loses 1 exposed face where they touch — so 2 faces disappear from the total. Two separate cubes: 12 exposed faces. Two joined cubes: 12 − 2 = 10 exposed faces.</w:t>
            </w:r>
          </w:p>
          <w:p w14:paraId="27B5491C" w14:textId="77777777" w:rsidR="006E4081" w:rsidRDefault="006E4081" w:rsidP="007F7F70"/>
          <w:p w14:paraId="45A83970" w14:textId="5832B852" w:rsidR="004966A4" w:rsidRDefault="007F7F70" w:rsidP="007F7F70">
            <w:r>
              <w:t>Many students find this surprising. Let the prediction error do the teaching — the moment of “wait, that’s not 12?” is more powerful than being told the answer.</w:t>
            </w:r>
          </w:p>
        </w:tc>
      </w:tr>
    </w:tbl>
    <w:p w14:paraId="57D4CB9F" w14:textId="77777777" w:rsidR="004966A4" w:rsidRDefault="00000000">
      <w:pPr>
        <w:pStyle w:val="Heading3"/>
      </w:pPr>
      <w:r>
        <w:t>Part 2 — Draw and Count: Exposed vs. Internal Faces (20 minutes)</w:t>
      </w:r>
    </w:p>
    <w:p w14:paraId="199472F9" w14:textId="77777777" w:rsidR="004966A4" w:rsidRDefault="00000000">
      <w:pPr>
        <w:spacing w:after="120"/>
      </w:pPr>
      <w:r>
        <w:rPr>
          <w:color w:val="1A2E35"/>
        </w:rPr>
        <w:t>Students draw the net of their 2-cube structure on graph paper. Before cutting, they should:</w:t>
      </w:r>
    </w:p>
    <w:p w14:paraId="6F0B769F" w14:textId="77777777" w:rsidR="004966A4" w:rsidRDefault="00000000">
      <w:pPr>
        <w:pStyle w:val="ListParagraph"/>
        <w:numPr>
          <w:ilvl w:val="0"/>
          <w:numId w:val="2"/>
        </w:numPr>
        <w:spacing w:after="80"/>
      </w:pPr>
      <w:r>
        <w:rPr>
          <w:color w:val="1A2E35"/>
        </w:rPr>
        <w:t>Count the total squares in their net — it should be 10</w:t>
      </w:r>
    </w:p>
    <w:p w14:paraId="25D2AC7F" w14:textId="77777777" w:rsidR="004966A4" w:rsidRDefault="00000000">
      <w:pPr>
        <w:pStyle w:val="ListParagraph"/>
        <w:numPr>
          <w:ilvl w:val="0"/>
          <w:numId w:val="2"/>
        </w:numPr>
        <w:spacing w:after="80"/>
      </w:pPr>
      <w:r>
        <w:rPr>
          <w:color w:val="1A2E35"/>
        </w:rPr>
        <w:t>Mark on the physical structure where the two cubes touch — these are the internal faces</w:t>
      </w:r>
    </w:p>
    <w:p w14:paraId="1E304BFF" w14:textId="4EC6D3C9" w:rsidR="004966A4" w:rsidRPr="008A1A60" w:rsidRDefault="008A1A60">
      <w:pPr>
        <w:pStyle w:val="ListParagraph"/>
        <w:numPr>
          <w:ilvl w:val="0"/>
          <w:numId w:val="2"/>
        </w:numPr>
        <w:spacing w:after="80"/>
      </w:pPr>
      <w:r>
        <w:rPr>
          <w:noProof/>
        </w:rPr>
        <mc:AlternateContent>
          <mc:Choice Requires="wpg">
            <w:drawing>
              <wp:anchor distT="0" distB="0" distL="114300" distR="114300" simplePos="0" relativeHeight="251661312" behindDoc="0" locked="0" layoutInCell="1" allowOverlap="1" wp14:anchorId="1AF5DD1E" wp14:editId="3C3943B3">
                <wp:simplePos x="0" y="0"/>
                <wp:positionH relativeFrom="column">
                  <wp:posOffset>1773344</wp:posOffset>
                </wp:positionH>
                <wp:positionV relativeFrom="paragraph">
                  <wp:posOffset>345652</wp:posOffset>
                </wp:positionV>
                <wp:extent cx="1985434" cy="1985434"/>
                <wp:effectExtent l="12700" t="12700" r="21590" b="21590"/>
                <wp:wrapNone/>
                <wp:docPr id="2117443085" name="Group 2"/>
                <wp:cNvGraphicFramePr/>
                <a:graphic xmlns:a="http://schemas.openxmlformats.org/drawingml/2006/main">
                  <a:graphicData uri="http://schemas.microsoft.com/office/word/2010/wordprocessingGroup">
                    <wpg:wgp>
                      <wpg:cNvGrpSpPr/>
                      <wpg:grpSpPr>
                        <a:xfrm>
                          <a:off x="0" y="0"/>
                          <a:ext cx="1985434" cy="1985434"/>
                          <a:chOff x="0" y="0"/>
                          <a:chExt cx="3454400" cy="3454400"/>
                        </a:xfrm>
                      </wpg:grpSpPr>
                      <wps:wsp>
                        <wps:cNvPr id="1495917466" name="Frame 1"/>
                        <wps:cNvSpPr/>
                        <wps:spPr>
                          <a:xfrm>
                            <a:off x="863600" y="86360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767441" name="Frame 1"/>
                        <wps:cNvSpPr/>
                        <wps:spPr>
                          <a:xfrm>
                            <a:off x="0" y="86360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954917" name="Frame 1"/>
                        <wps:cNvSpPr/>
                        <wps:spPr>
                          <a:xfrm>
                            <a:off x="863600" y="172720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81540" name="Frame 1"/>
                        <wps:cNvSpPr/>
                        <wps:spPr>
                          <a:xfrm>
                            <a:off x="863600" y="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371610" name="Frame 1"/>
                        <wps:cNvSpPr/>
                        <wps:spPr>
                          <a:xfrm>
                            <a:off x="1727200" y="86360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465824" name="Frame 1"/>
                        <wps:cNvSpPr/>
                        <wps:spPr>
                          <a:xfrm>
                            <a:off x="863600" y="259080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237360" name="Frame 1"/>
                        <wps:cNvSpPr/>
                        <wps:spPr>
                          <a:xfrm>
                            <a:off x="1727200" y="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726442" name="Frame 1"/>
                        <wps:cNvSpPr/>
                        <wps:spPr>
                          <a:xfrm>
                            <a:off x="1727200" y="172720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227154" name="Frame 1"/>
                        <wps:cNvSpPr/>
                        <wps:spPr>
                          <a:xfrm>
                            <a:off x="2590800" y="86360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872498" name="Frame 1"/>
                        <wps:cNvSpPr/>
                        <wps:spPr>
                          <a:xfrm>
                            <a:off x="1727200" y="2590800"/>
                            <a:ext cx="863600" cy="863600"/>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4D782A83" id="Group 2" o:spid="_x0000_s1026" style="position:absolute;margin-left:139.65pt;margin-top:27.2pt;width:156.35pt;height:156.35pt;z-index:251661312;mso-width-relative:margin;mso-height-relative:margin" coordsize="34544,345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">
                <v:rect id="Frame 1" o:spid="_x0000_s1027" style="position:absolute;left:8636;top:8636;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" filled="f" strokecolor="black [3213]" strokeweight="3pt"/>
                <v:rect id="Frame 1" o:spid="_x0000_s1028" style="position:absolute;top:8636;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" filled="f" strokecolor="black [3213]" strokeweight="3pt"/>
                <v:rect id="Frame 1" o:spid="_x0000_s1029" style="position:absolute;left:8636;top:17272;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" filled="f" strokecolor="black [3213]" strokeweight="3pt"/>
                <v:rect id="Frame 1" o:spid="_x0000_s1030" style="position:absolute;left:8636;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" filled="f" strokecolor="black [3213]" strokeweight="3pt"/>
                <v:rect id="Frame 1" o:spid="_x0000_s1031" style="position:absolute;left:17272;top:8636;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" filled="f" strokecolor="black [3213]" strokeweight="3pt"/>
                <v:rect id="Frame 1" o:spid="_x0000_s1032" style="position:absolute;left:8636;top:25908;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" filled="f" strokecolor="black [3213]" strokeweight="3pt"/>
                <v:rect id="Frame 1" o:spid="_x0000_s1033" style="position:absolute;left:17272;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" filled="f" strokecolor="black [3213]" strokeweight="3pt"/>
                <v:rect id="Frame 1" o:spid="_x0000_s1034" style="position:absolute;left:17272;top:17272;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" filled="f" strokecolor="black [3213]" strokeweight="3pt"/>
                <v:rect id="Frame 1" o:spid="_x0000_s1035" style="position:absolute;left:25908;top:8636;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" filled="f" strokecolor="black [3213]" strokeweight="3pt"/>
                <v:rect id="Frame 1" o:spid="_x0000_s1036" style="position:absolute;left:17272;top:25908;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" filled="f" strokecolor="black [3213]" strokeweight="3pt"/>
              </v:group>
            </w:pict>
          </mc:Fallback>
        </mc:AlternateContent>
      </w:r>
      <w:r>
        <w:rPr>
          <w:color w:val="1A2E35"/>
        </w:rPr>
        <w:t>Draw a sketch of the 2 cubes and circle the internal faces. Confirm that removing these 2 faces gets you from 12 to 10</w:t>
      </w:r>
    </w:p>
    <w:p w14:paraId="5991D76C" w14:textId="122C3F1B" w:rsidR="008A1A60" w:rsidRDefault="008A1A60" w:rsidP="008A1A60">
      <w:pPr>
        <w:spacing w:after="80"/>
      </w:pPr>
    </w:p>
    <w:p w14:paraId="582109DD" w14:textId="43E843C1" w:rsidR="008A1A60" w:rsidRDefault="008A1A60" w:rsidP="008A1A60">
      <w:pPr>
        <w:spacing w:after="80"/>
      </w:pPr>
    </w:p>
    <w:p w14:paraId="6CA1BF66" w14:textId="77777777" w:rsidR="008A1A60" w:rsidRDefault="008A1A60" w:rsidP="008A1A60">
      <w:pPr>
        <w:spacing w:after="80"/>
      </w:pPr>
    </w:p>
    <w:p w14:paraId="5D632FA7" w14:textId="77777777" w:rsidR="008A1A60" w:rsidRDefault="008A1A60" w:rsidP="008A1A60">
      <w:pPr>
        <w:spacing w:after="80"/>
      </w:pPr>
    </w:p>
    <w:p w14:paraId="374D9606" w14:textId="77777777" w:rsidR="008A1A60" w:rsidRDefault="008A1A60" w:rsidP="008A1A60">
      <w:pPr>
        <w:spacing w:after="80"/>
      </w:pPr>
    </w:p>
    <w:p w14:paraId="1834EBFB" w14:textId="77777777" w:rsidR="008A1A60" w:rsidRDefault="008A1A60" w:rsidP="008A1A60">
      <w:pPr>
        <w:spacing w:after="80"/>
      </w:pPr>
    </w:p>
    <w:p w14:paraId="5ECE3BBE" w14:textId="77777777" w:rsidR="008A1A60" w:rsidRDefault="008A1A60" w:rsidP="008A1A60">
      <w:pPr>
        <w:spacing w:after="80"/>
      </w:pPr>
    </w:p>
    <w:p w14:paraId="54814E4E" w14:textId="77777777" w:rsidR="008A1A60" w:rsidRDefault="008A1A60" w:rsidP="008A1A60">
      <w:pPr>
        <w:spacing w:after="80"/>
      </w:pPr>
    </w:p>
    <w:p w14:paraId="1CA0ECFA" w14:textId="77777777" w:rsidR="008A1A60" w:rsidRDefault="008A1A60" w:rsidP="008A1A60">
      <w:pPr>
        <w:spacing w:after="80"/>
      </w:pPr>
    </w:p>
    <w:p w14:paraId="4A708B4D" w14:textId="77777777" w:rsidR="008A1A60" w:rsidRDefault="008A1A60" w:rsidP="008A1A60">
      <w:pPr>
        <w:spacing w:after="80"/>
      </w:pPr>
    </w:p>
    <w:p w14:paraId="028F27A1" w14:textId="3CF589E2" w:rsidR="008A1A60" w:rsidRDefault="008A1A60" w:rsidP="00BA79B6">
      <w:pPr>
        <w:spacing w:after="80"/>
        <w:jc w:val="center"/>
      </w:pPr>
      <w:r>
        <w:t>Figure 1. One possible net of a 2-cube structure (10 faces)</w:t>
      </w:r>
    </w:p>
    <w:p w14:paraId="4C0D30D2" w14:textId="2D05B393" w:rsidR="004966A4" w:rsidRDefault="004966A4">
      <w:pPr>
        <w:spacing w:after="80"/>
      </w:pPr>
    </w:p>
    <w:p w14:paraId="4DB0AE83" w14:textId="77777777" w:rsidR="008A1A60" w:rsidRDefault="008A1A60">
      <w:pPr>
        <w:spacing w:after="80"/>
      </w:pPr>
    </w:p>
    <w:p w14:paraId="0C37C52B" w14:textId="77777777" w:rsidR="008A1A60" w:rsidRDefault="008A1A60">
      <w:pPr>
        <w:spacing w:after="80"/>
      </w:pPr>
    </w:p>
    <w:p w14:paraId="08A3A469" w14:textId="77777777" w:rsidR="008A1A60" w:rsidRDefault="008A1A60">
      <w:pPr>
        <w:spacing w:after="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6935EB5E"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3116B53E" w14:textId="2AD74134" w:rsidR="004966A4" w:rsidRPr="006E4081" w:rsidRDefault="007F7F70">
            <w:pPr>
              <w:spacing w:after="80"/>
            </w:pPr>
            <w:r w:rsidRPr="006E4081">
              <w:rPr>
                <w:b/>
                <w:bCs/>
                <w:caps/>
                <w:color w:val="1A2E35"/>
              </w:rPr>
              <w:lastRenderedPageBreak/>
              <w:t>TEACHER NOTES</w:t>
            </w:r>
          </w:p>
          <w:p w14:paraId="4F33D3E7" w14:textId="0EC239B3" w:rsidR="004966A4" w:rsidRDefault="00000000">
            <w:pPr>
              <w:spacing w:after="120"/>
            </w:pPr>
            <w:r>
              <w:rPr>
                <w:b/>
                <w:bCs/>
                <w:color w:val="1A2E35"/>
              </w:rPr>
              <w:t xml:space="preserve">Extension: </w:t>
            </w:r>
            <w:r w:rsidR="007F7F70">
              <w:t>What happens with 3 cubes in a row? (6×3 = 18 faces, minus 4 internal faces = 14 exposed)</w:t>
            </w:r>
            <w:r w:rsidR="009B5508">
              <w:t>.</w:t>
            </w:r>
            <w:r w:rsidR="007F7F70">
              <w:t xml:space="preserve"> What pattern do students notice? Each cube added in a row adds 4 net squares, not 6.</w:t>
            </w:r>
          </w:p>
          <w:p w14:paraId="12553098" w14:textId="4580FA10" w:rsidR="004966A4" w:rsidRDefault="00000000">
            <w:pPr>
              <w:spacing w:after="120"/>
            </w:pPr>
            <w:r>
              <w:rPr>
                <w:b/>
                <w:bCs/>
                <w:color w:val="1A2E35"/>
              </w:rPr>
              <w:t xml:space="preserve">For struggling students: </w:t>
            </w:r>
            <w:r w:rsidR="007F7F70">
              <w:t>Have them label each face of the physical 2-cube structure (Front, Back, Left, Right, Top, Bottom for each cube). Then physically mark with a sticker the two faces that touch. Count the unmarked faces — that is the net size.</w:t>
            </w:r>
          </w:p>
        </w:tc>
      </w:tr>
    </w:tbl>
    <w:p w14:paraId="3E7C5ED7" w14:textId="77777777" w:rsidR="00006F93" w:rsidRDefault="00006F93">
      <w:pPr>
        <w:pStyle w:val="Heading3"/>
      </w:pPr>
    </w:p>
    <w:p w14:paraId="34B6F5A6" w14:textId="296C6571" w:rsidR="004966A4" w:rsidRDefault="00000000">
      <w:pPr>
        <w:pStyle w:val="Heading3"/>
      </w:pPr>
      <w:r>
        <w:t>Part 3 — The Surface Area Connection (15 minutes)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1F354DF4" w14:textId="77777777">
        <w:tc>
          <w:tcPr>
            <w:tcW w:w="0" w:type="auto"/>
            <w:tcBorders>
              <w:top w:val="none" w:sz="0" w:space="0" w:color="FFFFFF"/>
              <w:left w:val="none" w:sz="0" w:space="0" w:color="FFFFFF"/>
              <w:bottom w:val="none" w:sz="0" w:space="0" w:color="FFFFFF"/>
              <w:right w:val="none" w:sz="0" w:space="0" w:color="FFFFFF"/>
            </w:tcBorders>
            <w:shd w:val="clear" w:color="auto" w:fill="E6F4F6"/>
            <w:tcMar>
              <w:top w:w="120" w:type="dxa"/>
              <w:left w:w="160" w:type="dxa"/>
              <w:bottom w:w="120" w:type="dxa"/>
              <w:right w:w="160" w:type="dxa"/>
            </w:tcMar>
          </w:tcPr>
          <w:p w14:paraId="69FAB2E6" w14:textId="337A0B1E" w:rsidR="004966A4" w:rsidRPr="006E4081" w:rsidRDefault="00000000">
            <w:pPr>
              <w:spacing w:after="80"/>
            </w:pPr>
            <w:r w:rsidRPr="006E4081">
              <w:rPr>
                <w:b/>
                <w:bCs/>
                <w:color w:val="1A2E35"/>
              </w:rPr>
              <w:t>CONNECTION TO MODULE 4</w:t>
            </w:r>
          </w:p>
          <w:p w14:paraId="4789733D" w14:textId="77777777" w:rsidR="006E4081" w:rsidRDefault="007F7F70" w:rsidP="006E4081">
            <w:pPr>
              <w:spacing w:before="40" w:after="40"/>
            </w:pPr>
            <w:r>
              <w:t>The number of squares in a net equals the surface area of the structure — because each square is one 1-inch face, and each 1-inch face has an area of 1 in². The 2-cube structure has a net with 10 squares, so its surface area is 10 in². In Module 4, students will use this face-counting approach systematically to calculate surface area of more complex structures.</w:t>
            </w:r>
          </w:p>
          <w:p w14:paraId="26B5EC81" w14:textId="77777777" w:rsidR="006E4081" w:rsidRDefault="006E4081" w:rsidP="006E4081">
            <w:pPr>
              <w:spacing w:before="40" w:after="40"/>
            </w:pPr>
          </w:p>
          <w:p w14:paraId="51AE1A57" w14:textId="03121E7D" w:rsidR="004966A4" w:rsidRDefault="007F7F70" w:rsidP="006E4081">
            <w:pPr>
              <w:spacing w:before="40" w:after="40"/>
            </w:pPr>
            <w:r>
              <w:t xml:space="preserve">This </w:t>
            </w:r>
            <w:r w:rsidR="009E6346">
              <w:t>may be</w:t>
            </w:r>
            <w:r>
              <w:t xml:space="preserve"> the first time students will have seen “surface area” used explicitly. Introduce the term and write it on the board, but do not pressure mastery yet — the full treatment comes in Module 4.</w:t>
            </w:r>
          </w:p>
        </w:tc>
      </w:tr>
    </w:tbl>
    <w:p w14:paraId="5AFC5504" w14:textId="77777777" w:rsidR="004966A4" w:rsidRDefault="004966A4">
      <w:pPr>
        <w:spacing w:after="80"/>
      </w:pPr>
    </w:p>
    <w:p w14:paraId="1D567051" w14:textId="77777777" w:rsidR="004966A4" w:rsidRDefault="00000000">
      <w:pPr>
        <w:spacing w:after="120"/>
      </w:pPr>
      <w:r>
        <w:rPr>
          <w:color w:val="1A2E35"/>
        </w:rPr>
        <w:t>Ask students to apply this idea to their 2-cube structure:</w:t>
      </w:r>
    </w:p>
    <w:p w14:paraId="4E7E0C43" w14:textId="77777777" w:rsidR="007F7F70" w:rsidRDefault="007F7F70" w:rsidP="007F7F70">
      <w:pPr>
        <w:pStyle w:val="ListParagraph"/>
        <w:numPr>
          <w:ilvl w:val="0"/>
          <w:numId w:val="3"/>
        </w:numPr>
        <w:spacing w:before="40" w:after="40"/>
      </w:pPr>
      <w:r>
        <w:t>How many squares are in your net?</w:t>
      </w:r>
    </w:p>
    <w:p w14:paraId="54A949FE" w14:textId="77777777" w:rsidR="007F7F70" w:rsidRDefault="007F7F70" w:rsidP="007F7F70">
      <w:pPr>
        <w:pStyle w:val="ListParagraph"/>
        <w:numPr>
          <w:ilvl w:val="0"/>
          <w:numId w:val="3"/>
        </w:numPr>
        <w:spacing w:before="40" w:after="40"/>
      </w:pPr>
      <w:r>
        <w:t>If each square represents one 1-inch × 1-inch face, what is the surface area of your structure in square inches?</w:t>
      </w:r>
    </w:p>
    <w:p w14:paraId="7D888570" w14:textId="77777777" w:rsidR="007F7F70" w:rsidRDefault="007F7F70" w:rsidP="007F7F70">
      <w:pPr>
        <w:pStyle w:val="ListParagraph"/>
        <w:numPr>
          <w:ilvl w:val="0"/>
          <w:numId w:val="3"/>
        </w:numPr>
        <w:spacing w:before="40" w:after="40"/>
      </w:pPr>
      <w:r>
        <w:t>Does the surface area change if you move the second cube from side-by-side to stacked on top? Why or why not?</w:t>
      </w:r>
    </w:p>
    <w:p w14:paraId="3593F0EF" w14:textId="77777777" w:rsidR="004966A4" w:rsidRDefault="004966A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376EDDCD"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078ED173" w14:textId="3DDAE835" w:rsidR="004966A4" w:rsidRPr="006E4081" w:rsidRDefault="00000000">
            <w:pPr>
              <w:spacing w:after="80"/>
            </w:pPr>
            <w:r w:rsidRPr="006E4081">
              <w:rPr>
                <w:b/>
                <w:bCs/>
                <w:caps/>
                <w:color w:val="FFFFFF"/>
              </w:rPr>
              <w:t>✏ JOURNAL PROMPT</w:t>
            </w:r>
            <w:r w:rsidR="007F7F70" w:rsidRPr="006E4081">
              <w:rPr>
                <w:b/>
                <w:bCs/>
                <w:caps/>
                <w:color w:val="FFFFFF"/>
              </w:rPr>
              <w:t xml:space="preserve"> </w:t>
            </w:r>
          </w:p>
          <w:p w14:paraId="3FD9817C" w14:textId="77777777" w:rsidR="007F7F70" w:rsidRPr="007F7F70" w:rsidRDefault="00000000" w:rsidP="007F7F70">
            <w:pPr>
              <w:pStyle w:val="ListParagraph"/>
              <w:numPr>
                <w:ilvl w:val="0"/>
                <w:numId w:val="6"/>
              </w:numPr>
            </w:pPr>
            <w:r w:rsidRPr="007F7F70">
              <w:rPr>
                <w:color w:val="FFFFFF"/>
              </w:rPr>
              <w:t xml:space="preserve">Draw the net of your 2-cube structure in your journal. Label every face. </w:t>
            </w:r>
          </w:p>
          <w:p w14:paraId="15CE6B2E" w14:textId="77777777" w:rsidR="007F7F70" w:rsidRPr="007F7F70" w:rsidRDefault="00000000" w:rsidP="007F7F70">
            <w:pPr>
              <w:pStyle w:val="ListParagraph"/>
              <w:numPr>
                <w:ilvl w:val="0"/>
                <w:numId w:val="6"/>
              </w:numPr>
            </w:pPr>
            <w:r w:rsidRPr="007F7F70">
              <w:rPr>
                <w:color w:val="FFFFFF"/>
              </w:rPr>
              <w:t xml:space="preserve">How many faces does your structure have on the outside? How do you know you haven't missed any? </w:t>
            </w:r>
          </w:p>
          <w:p w14:paraId="0D05ED57" w14:textId="164951A9" w:rsidR="004966A4" w:rsidRDefault="00000000" w:rsidP="007F7F70">
            <w:pPr>
              <w:pStyle w:val="ListParagraph"/>
              <w:numPr>
                <w:ilvl w:val="0"/>
                <w:numId w:val="6"/>
              </w:numPr>
            </w:pPr>
            <w:r w:rsidRPr="007F7F70">
              <w:rPr>
                <w:color w:val="FFFFFF"/>
              </w:rPr>
              <w:t>What is the surface area of your structure? How did you figure it out?</w:t>
            </w:r>
          </w:p>
        </w:tc>
      </w:tr>
    </w:tbl>
    <w:p w14:paraId="234BE06C" w14:textId="77777777" w:rsidR="008A1A60" w:rsidRDefault="008A1A60">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69CA2FD9"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30E7BF1A" w14:textId="77777777" w:rsidR="004966A4" w:rsidRDefault="00000000">
            <w:pPr>
              <w:spacing w:after="100"/>
            </w:pPr>
            <w:r>
              <w:rPr>
                <w:b/>
                <w:bCs/>
                <w:color w:val="FFFFFF"/>
                <w:sz w:val="28"/>
                <w:szCs w:val="28"/>
              </w:rPr>
              <w:t>Looking Ahead — Module 3</w:t>
            </w:r>
          </w:p>
          <w:p w14:paraId="1614AB20" w14:textId="469FC76F" w:rsidR="007F7F70" w:rsidRPr="007F7F70" w:rsidRDefault="007F7F70" w:rsidP="007F7F70">
            <w:pPr>
              <w:spacing w:before="60" w:after="60"/>
              <w:rPr>
                <w:color w:val="FFFFFF" w:themeColor="background1"/>
              </w:rPr>
            </w:pPr>
            <w:r w:rsidRPr="007F7F70">
              <w:rPr>
                <w:color w:val="FFFFFF" w:themeColor="background1"/>
              </w:rPr>
              <w:t>In this module, students discovered that a net must include all exposed faces — and that the number of squares in a net tells you the surf</w:t>
            </w:r>
            <w:r>
              <w:rPr>
                <w:color w:val="FFFFFF" w:themeColor="background1"/>
              </w:rPr>
              <w:t>a</w:t>
            </w:r>
            <w:r w:rsidRPr="007F7F70">
              <w:rPr>
                <w:color w:val="FFFFFF" w:themeColor="background1"/>
              </w:rPr>
              <w:t>ce area of the 3D object. Module 3 builds on the same insight from a different angle: instead of unfolding a 3D object, engineers show it using three separate 2D views (top, front, and right side). Just as a net must include every face to be complete, a 3-view drawing must show every dimension to be unambiguous.</w:t>
            </w:r>
          </w:p>
          <w:p w14:paraId="459B16E5" w14:textId="01C9AB1A" w:rsidR="004966A4" w:rsidRPr="007F7F70" w:rsidRDefault="007F7F70" w:rsidP="007F7F70">
            <w:pPr>
              <w:spacing w:before="60" w:after="60"/>
              <w:rPr>
                <w:color w:val="FFFFFF" w:themeColor="background1"/>
              </w:rPr>
            </w:pPr>
            <w:r w:rsidRPr="007F7F70">
              <w:rPr>
                <w:color w:val="FFFFFF" w:themeColor="background1"/>
              </w:rPr>
              <w:t>The vocabulary (face, edge, vertex, exposed face) and spatial reasoning habits from Modules 1 and 2 carry directly into Module 3. Students who can identify all the faces of a cube structure — and understand why each face matters — will find the 3-view drawing convention intuitive rather than arbitrary.</w:t>
            </w:r>
          </w:p>
        </w:tc>
      </w:tr>
    </w:tbl>
    <w:p w14:paraId="1DD95035" w14:textId="1A868229" w:rsidR="004966A4" w:rsidRDefault="004966A4" w:rsidP="007F7F70">
      <w:pPr>
        <w:spacing w:before="100"/>
      </w:pPr>
    </w:p>
    <w:sectPr w:rsidR="004966A4" w:rsidSect="00784EDD">
      <w:pgSz w:w="12240" w:h="15840"/>
      <w:pgMar w:top="1017" w:right="1080" w:bottom="36"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063B" w14:textId="77777777" w:rsidR="00A10956" w:rsidRDefault="00A10956" w:rsidP="00626298">
      <w:r>
        <w:separator/>
      </w:r>
    </w:p>
  </w:endnote>
  <w:endnote w:type="continuationSeparator" w:id="0">
    <w:p w14:paraId="5DBBD1A4" w14:textId="77777777" w:rsidR="00A10956" w:rsidRDefault="00A10956" w:rsidP="0062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FC2B" w14:textId="77777777" w:rsidR="00A10956" w:rsidRDefault="00A10956" w:rsidP="00626298">
      <w:r>
        <w:separator/>
      </w:r>
    </w:p>
  </w:footnote>
  <w:footnote w:type="continuationSeparator" w:id="0">
    <w:p w14:paraId="66759986" w14:textId="77777777" w:rsidR="00A10956" w:rsidRDefault="00A10956" w:rsidP="00626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7375"/>
    <w:multiLevelType w:val="hybridMultilevel"/>
    <w:tmpl w:val="1DA0D55C"/>
    <w:lvl w:ilvl="0" w:tplc="CD2EE8EA">
      <w:start w:val="1"/>
      <w:numFmt w:val="bullet"/>
      <w:lvlText w:val="•"/>
      <w:lvlJc w:val="left"/>
      <w:pPr>
        <w:ind w:left="720" w:hanging="360"/>
      </w:pPr>
    </w:lvl>
    <w:lvl w:ilvl="1" w:tplc="FCD8B094">
      <w:start w:val="1"/>
      <w:numFmt w:val="bullet"/>
      <w:lvlText w:val="◦"/>
      <w:lvlJc w:val="left"/>
      <w:pPr>
        <w:ind w:left="1080" w:hanging="360"/>
      </w:pPr>
    </w:lvl>
    <w:lvl w:ilvl="2" w:tplc="D3D4FF28">
      <w:numFmt w:val="decimal"/>
      <w:lvlText w:val=""/>
      <w:lvlJc w:val="left"/>
    </w:lvl>
    <w:lvl w:ilvl="3" w:tplc="597A0842">
      <w:numFmt w:val="decimal"/>
      <w:lvlText w:val=""/>
      <w:lvlJc w:val="left"/>
    </w:lvl>
    <w:lvl w:ilvl="4" w:tplc="1F6A858A">
      <w:numFmt w:val="decimal"/>
      <w:lvlText w:val=""/>
      <w:lvlJc w:val="left"/>
    </w:lvl>
    <w:lvl w:ilvl="5" w:tplc="699050C0">
      <w:numFmt w:val="decimal"/>
      <w:lvlText w:val=""/>
      <w:lvlJc w:val="left"/>
    </w:lvl>
    <w:lvl w:ilvl="6" w:tplc="3878AAF2">
      <w:numFmt w:val="decimal"/>
      <w:lvlText w:val=""/>
      <w:lvlJc w:val="left"/>
    </w:lvl>
    <w:lvl w:ilvl="7" w:tplc="A216BA80">
      <w:numFmt w:val="decimal"/>
      <w:lvlText w:val=""/>
      <w:lvlJc w:val="left"/>
    </w:lvl>
    <w:lvl w:ilvl="8" w:tplc="2F02DC22">
      <w:numFmt w:val="decimal"/>
      <w:lvlText w:val=""/>
      <w:lvlJc w:val="left"/>
    </w:lvl>
  </w:abstractNum>
  <w:abstractNum w:abstractNumId="1" w15:restartNumberingAfterBreak="0">
    <w:nsid w:val="38584C2C"/>
    <w:multiLevelType w:val="hybridMultilevel"/>
    <w:tmpl w:val="134499D0"/>
    <w:lvl w:ilvl="0" w:tplc="870AEE12">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817F3"/>
    <w:multiLevelType w:val="hybridMultilevel"/>
    <w:tmpl w:val="B288B760"/>
    <w:lvl w:ilvl="0" w:tplc="833AC2BE">
      <w:start w:val="1"/>
      <w:numFmt w:val="bullet"/>
      <w:lvlText w:val="●"/>
      <w:lvlJc w:val="left"/>
      <w:pPr>
        <w:ind w:left="720" w:hanging="360"/>
      </w:pPr>
    </w:lvl>
    <w:lvl w:ilvl="1" w:tplc="6DF0F688">
      <w:start w:val="1"/>
      <w:numFmt w:val="bullet"/>
      <w:lvlText w:val="○"/>
      <w:lvlJc w:val="left"/>
      <w:pPr>
        <w:ind w:left="1440" w:hanging="360"/>
      </w:pPr>
    </w:lvl>
    <w:lvl w:ilvl="2" w:tplc="78C0E1AA">
      <w:start w:val="1"/>
      <w:numFmt w:val="bullet"/>
      <w:lvlText w:val="■"/>
      <w:lvlJc w:val="left"/>
      <w:pPr>
        <w:ind w:left="2160" w:hanging="360"/>
      </w:pPr>
    </w:lvl>
    <w:lvl w:ilvl="3" w:tplc="D5C0C3A2">
      <w:start w:val="1"/>
      <w:numFmt w:val="bullet"/>
      <w:lvlText w:val="●"/>
      <w:lvlJc w:val="left"/>
      <w:pPr>
        <w:ind w:left="2880" w:hanging="360"/>
      </w:pPr>
    </w:lvl>
    <w:lvl w:ilvl="4" w:tplc="D760FDCC">
      <w:start w:val="1"/>
      <w:numFmt w:val="bullet"/>
      <w:lvlText w:val="○"/>
      <w:lvlJc w:val="left"/>
      <w:pPr>
        <w:ind w:left="3600" w:hanging="360"/>
      </w:pPr>
    </w:lvl>
    <w:lvl w:ilvl="5" w:tplc="11CCFFA2">
      <w:start w:val="1"/>
      <w:numFmt w:val="bullet"/>
      <w:lvlText w:val="■"/>
      <w:lvlJc w:val="left"/>
      <w:pPr>
        <w:ind w:left="4320" w:hanging="360"/>
      </w:pPr>
    </w:lvl>
    <w:lvl w:ilvl="6" w:tplc="8B3E36FA">
      <w:start w:val="1"/>
      <w:numFmt w:val="bullet"/>
      <w:lvlText w:val="●"/>
      <w:lvlJc w:val="left"/>
      <w:pPr>
        <w:ind w:left="5040" w:hanging="360"/>
      </w:pPr>
    </w:lvl>
    <w:lvl w:ilvl="7" w:tplc="8FEE175A">
      <w:start w:val="1"/>
      <w:numFmt w:val="bullet"/>
      <w:lvlText w:val="●"/>
      <w:lvlJc w:val="left"/>
      <w:pPr>
        <w:ind w:left="5760" w:hanging="360"/>
      </w:pPr>
    </w:lvl>
    <w:lvl w:ilvl="8" w:tplc="33DE2B90">
      <w:start w:val="1"/>
      <w:numFmt w:val="bullet"/>
      <w:lvlText w:val="●"/>
      <w:lvlJc w:val="left"/>
      <w:pPr>
        <w:ind w:left="6480" w:hanging="360"/>
      </w:pPr>
    </w:lvl>
  </w:abstractNum>
  <w:abstractNum w:abstractNumId="3" w15:restartNumberingAfterBreak="0">
    <w:nsid w:val="5DE14549"/>
    <w:multiLevelType w:val="hybridMultilevel"/>
    <w:tmpl w:val="A3AC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7246C"/>
    <w:multiLevelType w:val="hybridMultilevel"/>
    <w:tmpl w:val="A558A58C"/>
    <w:lvl w:ilvl="0" w:tplc="870AEE12">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56B02"/>
    <w:multiLevelType w:val="hybridMultilevel"/>
    <w:tmpl w:val="0700DD9E"/>
    <w:lvl w:ilvl="0" w:tplc="95F0901C">
      <w:start w:val="1"/>
      <w:numFmt w:val="bullet"/>
      <w:lvlText w:val="•"/>
      <w:lvlJc w:val="left"/>
      <w:pPr>
        <w:ind w:left="540" w:hanging="260"/>
      </w:pPr>
    </w:lvl>
    <w:lvl w:ilvl="1" w:tplc="163ECA72">
      <w:numFmt w:val="decimal"/>
      <w:lvlText w:val=""/>
      <w:lvlJc w:val="left"/>
    </w:lvl>
    <w:lvl w:ilvl="2" w:tplc="0E38CF5A">
      <w:numFmt w:val="decimal"/>
      <w:lvlText w:val=""/>
      <w:lvlJc w:val="left"/>
    </w:lvl>
    <w:lvl w:ilvl="3" w:tplc="2C923836">
      <w:numFmt w:val="decimal"/>
      <w:lvlText w:val=""/>
      <w:lvlJc w:val="left"/>
    </w:lvl>
    <w:lvl w:ilvl="4" w:tplc="FB0C8580">
      <w:numFmt w:val="decimal"/>
      <w:lvlText w:val=""/>
      <w:lvlJc w:val="left"/>
    </w:lvl>
    <w:lvl w:ilvl="5" w:tplc="1786E930">
      <w:numFmt w:val="decimal"/>
      <w:lvlText w:val=""/>
      <w:lvlJc w:val="left"/>
    </w:lvl>
    <w:lvl w:ilvl="6" w:tplc="570AAAD2">
      <w:numFmt w:val="decimal"/>
      <w:lvlText w:val=""/>
      <w:lvlJc w:val="left"/>
    </w:lvl>
    <w:lvl w:ilvl="7" w:tplc="A98E5F56">
      <w:numFmt w:val="decimal"/>
      <w:lvlText w:val=""/>
      <w:lvlJc w:val="left"/>
    </w:lvl>
    <w:lvl w:ilvl="8" w:tplc="EEE423B2">
      <w:numFmt w:val="decimal"/>
      <w:lvlText w:val=""/>
      <w:lvlJc w:val="left"/>
    </w:lvl>
  </w:abstractNum>
  <w:num w:numId="1" w16cid:durableId="1097139146">
    <w:abstractNumId w:val="2"/>
    <w:lvlOverride w:ilvl="0">
      <w:startOverride w:val="1"/>
    </w:lvlOverride>
  </w:num>
  <w:num w:numId="2" w16cid:durableId="2073044725">
    <w:abstractNumId w:val="5"/>
    <w:lvlOverride w:ilvl="0">
      <w:startOverride w:val="1"/>
    </w:lvlOverride>
  </w:num>
  <w:num w:numId="3" w16cid:durableId="438650326">
    <w:abstractNumId w:val="0"/>
    <w:lvlOverride w:ilvl="0">
      <w:startOverride w:val="1"/>
    </w:lvlOverride>
  </w:num>
  <w:num w:numId="4" w16cid:durableId="216162162">
    <w:abstractNumId w:val="3"/>
  </w:num>
  <w:num w:numId="5" w16cid:durableId="1412117502">
    <w:abstractNumId w:val="4"/>
  </w:num>
  <w:num w:numId="6" w16cid:durableId="188652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6A4"/>
    <w:rsid w:val="00006F93"/>
    <w:rsid w:val="00323F9E"/>
    <w:rsid w:val="004966A4"/>
    <w:rsid w:val="005A209E"/>
    <w:rsid w:val="005C5CAA"/>
    <w:rsid w:val="00626298"/>
    <w:rsid w:val="00627F28"/>
    <w:rsid w:val="006E4081"/>
    <w:rsid w:val="006E617C"/>
    <w:rsid w:val="00716868"/>
    <w:rsid w:val="00784EDD"/>
    <w:rsid w:val="007F7F70"/>
    <w:rsid w:val="008A1A60"/>
    <w:rsid w:val="008D6B19"/>
    <w:rsid w:val="009965C2"/>
    <w:rsid w:val="009B5508"/>
    <w:rsid w:val="009E6346"/>
    <w:rsid w:val="00A10956"/>
    <w:rsid w:val="00B072EB"/>
    <w:rsid w:val="00B827EB"/>
    <w:rsid w:val="00BA79B6"/>
    <w:rsid w:val="00C374BD"/>
    <w:rsid w:val="00CF3B32"/>
    <w:rsid w:val="00DB7093"/>
    <w:rsid w:val="00DD2211"/>
    <w:rsid w:val="00EB23DC"/>
    <w:rsid w:val="00F152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1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FFFFFF"/>
      <w:sz w:val="36"/>
      <w:szCs w:val="36"/>
    </w:rPr>
  </w:style>
  <w:style w:type="paragraph" w:styleId="Heading2">
    <w:name w:val="heading 2"/>
    <w:uiPriority w:val="9"/>
    <w:unhideWhenUsed/>
    <w:qFormat/>
    <w:pPr>
      <w:spacing w:before="280" w:after="120"/>
      <w:outlineLvl w:val="1"/>
    </w:pPr>
    <w:rPr>
      <w:b/>
      <w:bCs/>
      <w:color w:val="1A2E35"/>
      <w:sz w:val="28"/>
      <w:szCs w:val="28"/>
    </w:rPr>
  </w:style>
  <w:style w:type="paragraph" w:styleId="Heading3">
    <w:name w:val="heading 3"/>
    <w:uiPriority w:val="9"/>
    <w:unhideWhenUsed/>
    <w:qFormat/>
    <w:pPr>
      <w:spacing w:before="200" w:after="80"/>
      <w:outlineLvl w:val="2"/>
    </w:pPr>
    <w:rPr>
      <w:b/>
      <w:bCs/>
      <w:color w:val="005F6E"/>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26298"/>
    <w:pPr>
      <w:tabs>
        <w:tab w:val="center" w:pos="4680"/>
        <w:tab w:val="right" w:pos="9360"/>
      </w:tabs>
    </w:pPr>
  </w:style>
  <w:style w:type="character" w:customStyle="1" w:styleId="HeaderChar">
    <w:name w:val="Header Char"/>
    <w:basedOn w:val="DefaultParagraphFont"/>
    <w:link w:val="Header"/>
    <w:uiPriority w:val="99"/>
    <w:rsid w:val="00626298"/>
  </w:style>
  <w:style w:type="paragraph" w:styleId="Footer">
    <w:name w:val="footer"/>
    <w:basedOn w:val="Normal"/>
    <w:link w:val="FooterChar"/>
    <w:uiPriority w:val="99"/>
    <w:unhideWhenUsed/>
    <w:rsid w:val="00626298"/>
    <w:pPr>
      <w:tabs>
        <w:tab w:val="center" w:pos="4680"/>
        <w:tab w:val="right" w:pos="9360"/>
      </w:tabs>
    </w:pPr>
  </w:style>
  <w:style w:type="character" w:customStyle="1" w:styleId="FooterChar">
    <w:name w:val="Footer Char"/>
    <w:basedOn w:val="DefaultParagraphFont"/>
    <w:link w:val="Footer"/>
    <w:uiPriority w:val="99"/>
    <w:rsid w:val="0062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2602</Words>
  <Characters>13688</Characters>
  <Application>Microsoft Office Word</Application>
  <DocSecurity>0</DocSecurity>
  <Lines>325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2026-05-18T19:48:00Z</dcterms:created>
  <dcterms:modified xsi:type="dcterms:W3CDTF">2026-05-21T13:39:00Z</dcterms:modified>
</cp:coreProperties>
</file>